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381DF9"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381DF9"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EF81736" w:rsidR="00F66A54" w:rsidRPr="00B343CD" w:rsidRDefault="00381DF9" w:rsidP="0084264F">
            <w:pPr>
              <w:spacing w:after="0" w:line="240" w:lineRule="auto"/>
              <w:jc w:val="center"/>
              <w:rPr>
                <w:rFonts w:ascii="Calibri" w:eastAsia="Times New Roman" w:hAnsi="Calibri" w:cs="Times New Roman"/>
                <w:color w:val="000000"/>
                <w:sz w:val="16"/>
                <w:szCs w:val="16"/>
                <w:lang w:val="fr-BE" w:eastAsia="en-GB"/>
              </w:rPr>
            </w:pPr>
            <w:r w:rsidRPr="00381DF9">
              <w:rPr>
                <w:rFonts w:ascii="Calibri" w:eastAsia="Times New Roman" w:hAnsi="Calibri" w:cs="Times New Roman"/>
                <w:color w:val="000000"/>
                <w:sz w:val="16"/>
                <w:szCs w:val="16"/>
                <w:lang w:val="fr-BE" w:eastAsia="en-GB"/>
              </w:rPr>
              <w:t>Faculty of Law</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5AF64A" w14:textId="77777777" w:rsidR="00BB0E74" w:rsidRPr="00381DF9" w:rsidRDefault="00BB0E74" w:rsidP="00BB0E74">
            <w:pPr>
              <w:spacing w:after="0" w:line="240" w:lineRule="auto"/>
              <w:jc w:val="center"/>
              <w:rPr>
                <w:rFonts w:ascii="Calibri" w:eastAsia="Times New Roman" w:hAnsi="Calibri" w:cs="Times New Roman"/>
                <w:color w:val="000000"/>
                <w:sz w:val="16"/>
                <w:szCs w:val="16"/>
                <w:lang w:val="fr-BE" w:eastAsia="en-GB"/>
              </w:rPr>
            </w:pPr>
            <w:r w:rsidRPr="00381DF9">
              <w:rPr>
                <w:rFonts w:ascii="Calibri" w:eastAsia="Times New Roman" w:hAnsi="Calibri" w:cs="Times New Roman"/>
                <w:color w:val="000000"/>
                <w:sz w:val="16"/>
                <w:szCs w:val="16"/>
                <w:lang w:val="fr-BE" w:eastAsia="en-GB"/>
              </w:rPr>
              <w:t>Debrecen</w:t>
            </w:r>
          </w:p>
          <w:p w14:paraId="0E1C753E" w14:textId="77777777" w:rsidR="00381DF9" w:rsidRPr="00381DF9" w:rsidRDefault="00381DF9" w:rsidP="0084264F">
            <w:pPr>
              <w:spacing w:after="0" w:line="240" w:lineRule="auto"/>
              <w:jc w:val="center"/>
              <w:rPr>
                <w:rFonts w:ascii="Calibri" w:eastAsia="Times New Roman" w:hAnsi="Calibri" w:cs="Times New Roman"/>
                <w:color w:val="000000"/>
                <w:sz w:val="16"/>
                <w:szCs w:val="16"/>
                <w:lang w:val="fr-BE" w:eastAsia="en-GB"/>
              </w:rPr>
            </w:pPr>
            <w:r w:rsidRPr="00381DF9">
              <w:rPr>
                <w:rFonts w:ascii="Calibri" w:eastAsia="Times New Roman" w:hAnsi="Calibri" w:cs="Times New Roman"/>
                <w:color w:val="000000"/>
                <w:sz w:val="16"/>
                <w:szCs w:val="16"/>
                <w:lang w:val="fr-BE" w:eastAsia="en-GB"/>
              </w:rPr>
              <w:t xml:space="preserve">Kassai út 26 </w:t>
            </w:r>
          </w:p>
          <w:p w14:paraId="7E933327" w14:textId="74CA739B" w:rsidR="00BB0E74" w:rsidRPr="00381DF9" w:rsidRDefault="00381DF9" w:rsidP="0084264F">
            <w:pPr>
              <w:spacing w:after="0" w:line="240" w:lineRule="auto"/>
              <w:jc w:val="center"/>
              <w:rPr>
                <w:rFonts w:ascii="Calibri" w:eastAsia="Times New Roman" w:hAnsi="Calibri" w:cs="Times New Roman"/>
                <w:color w:val="000000"/>
                <w:sz w:val="16"/>
                <w:szCs w:val="16"/>
                <w:lang w:val="fr-BE" w:eastAsia="en-GB"/>
              </w:rPr>
            </w:pPr>
            <w:r w:rsidRPr="00381DF9">
              <w:rPr>
                <w:rFonts w:ascii="Calibri" w:eastAsia="Times New Roman" w:hAnsi="Calibri" w:cs="Times New Roman"/>
                <w:color w:val="000000"/>
                <w:sz w:val="16"/>
                <w:szCs w:val="16"/>
                <w:lang w:val="fr-BE" w:eastAsia="en-GB"/>
              </w:rPr>
              <w:t>H-4028</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683A751D" w:rsidR="00F66A54" w:rsidRPr="00BB0E74"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00381DF9" w:rsidRPr="00381DF9">
              <w:rPr>
                <w:rFonts w:ascii="Calibri" w:eastAsia="Times New Roman" w:hAnsi="Calibri" w:cs="Times New Roman"/>
                <w:b/>
                <w:color w:val="000000"/>
                <w:sz w:val="16"/>
                <w:szCs w:val="16"/>
                <w:lang w:val="fr-BE" w:eastAsia="en-GB"/>
              </w:rPr>
              <w:t>Dr. Zaccaria Márton Leó</w:t>
            </w:r>
          </w:p>
          <w:p w14:paraId="628DB276" w14:textId="30FA4399" w:rsidR="00381DF9" w:rsidRPr="00381DF9" w:rsidRDefault="00921F4F" w:rsidP="00381DF9">
            <w:pPr>
              <w:spacing w:after="0" w:line="240" w:lineRule="auto"/>
              <w:jc w:val="center"/>
              <w:rPr>
                <w:sz w:val="16"/>
                <w:szCs w:val="16"/>
                <w:lang w:val="fr-BE"/>
              </w:rPr>
            </w:pPr>
            <w:hyperlink r:id="rId11" w:history="1">
              <w:r w:rsidR="00381DF9" w:rsidRPr="004C5D26">
                <w:rPr>
                  <w:rStyle w:val="Hiperhivatkozs"/>
                  <w:sz w:val="16"/>
                  <w:szCs w:val="16"/>
                  <w:lang w:val="fr-BE"/>
                </w:rPr>
                <w:t>zaccaria.marton@law.unideb.hu</w:t>
              </w:r>
            </w:hyperlink>
          </w:p>
          <w:p w14:paraId="43B8F7BB" w14:textId="2B6F9A1C" w:rsidR="00BB0E74" w:rsidRPr="00A11E7D"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A11E7D">
              <w:rPr>
                <w:rFonts w:ascii="Calibri" w:eastAsia="Times New Roman" w:hAnsi="Calibri" w:cs="Times New Roman"/>
                <w:b/>
                <w:color w:val="000000"/>
                <w:sz w:val="16"/>
                <w:szCs w:val="16"/>
                <w:lang w:val="fr-BE" w:eastAsia="en-GB"/>
              </w:rPr>
              <w:t>Administrative contact : Ms.</w:t>
            </w:r>
            <w:r w:rsidR="00381DF9">
              <w:rPr>
                <w:rFonts w:ascii="Calibri" w:eastAsia="Times New Roman" w:hAnsi="Calibri" w:cs="Times New Roman"/>
                <w:b/>
                <w:color w:val="000000"/>
                <w:sz w:val="16"/>
                <w:szCs w:val="16"/>
                <w:lang w:val="fr-BE" w:eastAsia="en-GB"/>
              </w:rPr>
              <w:t xml:space="preserve"> Ágnes Piroska</w:t>
            </w:r>
          </w:p>
          <w:p w14:paraId="698717CD" w14:textId="0D2E125D" w:rsidR="00BB0E74" w:rsidRDefault="00921F4F" w:rsidP="00BB0E74">
            <w:pPr>
              <w:spacing w:after="0" w:line="240" w:lineRule="auto"/>
              <w:jc w:val="center"/>
              <w:rPr>
                <w:rFonts w:ascii="Calibri" w:eastAsia="Times New Roman" w:hAnsi="Calibri" w:cs="Times New Roman"/>
                <w:color w:val="000000"/>
                <w:sz w:val="16"/>
                <w:szCs w:val="16"/>
                <w:lang w:val="fr-BE" w:eastAsia="en-GB"/>
              </w:rPr>
            </w:pPr>
            <w:hyperlink r:id="rId12" w:history="1">
              <w:r w:rsidR="00381DF9" w:rsidRPr="004C5D26">
                <w:rPr>
                  <w:rStyle w:val="Hiperhivatkozs"/>
                  <w:rFonts w:ascii="Calibri" w:eastAsia="Times New Roman" w:hAnsi="Calibri" w:cs="Times New Roman"/>
                  <w:sz w:val="16"/>
                  <w:szCs w:val="16"/>
                  <w:lang w:val="fr-BE" w:eastAsia="en-GB"/>
                </w:rPr>
                <w:t>piroska.agnes@unideb.hu</w:t>
              </w:r>
            </w:hyperlink>
          </w:p>
          <w:p w14:paraId="2C902812" w14:textId="35887130" w:rsidR="00BB0E74" w:rsidRPr="00B343CD" w:rsidRDefault="00381DF9"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+36-52-512900/62777</w:t>
            </w:r>
          </w:p>
        </w:tc>
      </w:tr>
      <w:tr w:rsidR="00CF1B79" w:rsidRPr="00381DF9"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21F4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21F4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81DF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381DF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381DF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381DF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381DF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81DF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381DF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81DF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81DF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81DF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81DF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81DF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81DF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81DF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81DF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81DF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81DF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81DF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81DF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81DF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81DF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81DF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381DF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81DF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81DF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C28D582" w14:textId="069E684E" w:rsidR="00C818D9" w:rsidRPr="00381DF9" w:rsidRDefault="00C818D9" w:rsidP="00B57D80">
            <w:pPr>
              <w:spacing w:after="0" w:line="240" w:lineRule="auto"/>
              <w:rPr>
                <w:rFonts w:eastAsia="Times New Roman" w:cstheme="minorHAnsi"/>
                <w:color w:val="000000"/>
                <w:sz w:val="16"/>
                <w:szCs w:val="16"/>
                <w:lang w:val="en-GB" w:eastAsia="en-GB"/>
              </w:rPr>
            </w:pPr>
            <w:r w:rsidRPr="00381DF9">
              <w:rPr>
                <w:rFonts w:eastAsia="Times New Roman" w:cstheme="minorHAnsi"/>
                <w:color w:val="000000"/>
                <w:sz w:val="16"/>
                <w:szCs w:val="16"/>
                <w:lang w:val="en-GB" w:eastAsia="en-GB"/>
              </w:rPr>
              <w:t> </w:t>
            </w:r>
            <w:r w:rsidR="00381DF9" w:rsidRPr="00381DF9">
              <w:rPr>
                <w:rFonts w:ascii="Calibri" w:eastAsia="Times New Roman" w:hAnsi="Calibri" w:cs="Times New Roman"/>
                <w:color w:val="000000"/>
                <w:sz w:val="16"/>
                <w:szCs w:val="16"/>
                <w:lang w:val="fr-BE" w:eastAsia="en-GB"/>
              </w:rPr>
              <w:t>Dr. Zaccaria Márton Leó</w:t>
            </w: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38C24B1C" w14:textId="5E303D6D" w:rsidR="00A11E7D" w:rsidRPr="00381DF9" w:rsidRDefault="00921F4F" w:rsidP="00B57D80">
            <w:pPr>
              <w:spacing w:after="0" w:line="240" w:lineRule="auto"/>
              <w:rPr>
                <w:rFonts w:eastAsia="Times New Roman" w:cstheme="minorHAnsi"/>
                <w:color w:val="000000"/>
                <w:sz w:val="14"/>
                <w:szCs w:val="14"/>
                <w:lang w:val="en-GB" w:eastAsia="en-GB"/>
              </w:rPr>
            </w:pPr>
            <w:hyperlink r:id="rId13" w:history="1">
              <w:r w:rsidR="00381DF9" w:rsidRPr="00381DF9">
                <w:rPr>
                  <w:rStyle w:val="Hiperhivatkozs"/>
                  <w:sz w:val="14"/>
                  <w:szCs w:val="14"/>
                  <w:lang w:val="fr-BE"/>
                </w:rPr>
                <w:t>zaccaria.marton@law.unideb.hu</w:t>
              </w:r>
            </w:hyperlink>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381DF9"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81DF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81DF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381DF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81DF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381DF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81DF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381DF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81DF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381DF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381DF9"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81DF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381DF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381DF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D8CC" w14:textId="77777777" w:rsidR="00921F4F" w:rsidRDefault="00921F4F" w:rsidP="00261299">
      <w:pPr>
        <w:spacing w:after="0" w:line="240" w:lineRule="auto"/>
      </w:pPr>
      <w:r>
        <w:separator/>
      </w:r>
    </w:p>
  </w:endnote>
  <w:endnote w:type="continuationSeparator" w:id="0">
    <w:p w14:paraId="4ABEC278" w14:textId="77777777" w:rsidR="00921F4F" w:rsidRDefault="00921F4F"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B242B3">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94397" w14:textId="77777777" w:rsidR="00921F4F" w:rsidRDefault="00921F4F" w:rsidP="00261299">
      <w:pPr>
        <w:spacing w:after="0" w:line="240" w:lineRule="auto"/>
      </w:pPr>
      <w:r>
        <w:separator/>
      </w:r>
    </w:p>
  </w:footnote>
  <w:footnote w:type="continuationSeparator" w:id="0">
    <w:p w14:paraId="0F0EC9B7" w14:textId="77777777" w:rsidR="00921F4F" w:rsidRDefault="00921F4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1DF9"/>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1F4F"/>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42B3"/>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ccaria.marton@law.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ccaria.marton@law.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CBBD1-1600-4031-84AF-F3CAD32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6336</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2020-07-08T12:26:00Z</dcterms:created>
  <dcterms:modified xsi:type="dcterms:W3CDTF">2020-07-08T12:26:00Z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