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90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68"/>
        <w:gridCol w:w="1390"/>
        <w:gridCol w:w="258"/>
        <w:gridCol w:w="108"/>
        <w:gridCol w:w="2611"/>
        <w:gridCol w:w="455"/>
        <w:gridCol w:w="1665"/>
        <w:gridCol w:w="482"/>
        <w:gridCol w:w="1575"/>
        <w:gridCol w:w="75"/>
        <w:gridCol w:w="101"/>
        <w:gridCol w:w="7"/>
      </w:tblGrid>
      <w:tr w:rsidR="009C084E" w14:paraId="20D9E06D" w14:textId="77777777" w:rsidTr="000F36FD">
        <w:trPr>
          <w:gridBefore w:val="2"/>
          <w:gridAfter w:val="1"/>
          <w:wBefore w:w="176" w:type="dxa"/>
          <w:wAfter w:w="7" w:type="dxa"/>
        </w:trPr>
        <w:tc>
          <w:tcPr>
            <w:tcW w:w="8720" w:type="dxa"/>
            <w:gridSpan w:val="10"/>
          </w:tcPr>
          <w:p w14:paraId="20D9E06C" w14:textId="77777777" w:rsidR="009C084E" w:rsidRDefault="009C084E" w:rsidP="007742D8">
            <w:pPr>
              <w:pStyle w:val="Header"/>
              <w:tabs>
                <w:tab w:val="clear" w:pos="4153"/>
              </w:tabs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20D9E0B6" wp14:editId="20D9E0B7">
                  <wp:simplePos x="0" y="0"/>
                  <wp:positionH relativeFrom="margin">
                    <wp:posOffset>2103120</wp:posOffset>
                  </wp:positionH>
                  <wp:positionV relativeFrom="margin">
                    <wp:posOffset>0</wp:posOffset>
                  </wp:positionV>
                  <wp:extent cx="1189990" cy="1060450"/>
                  <wp:effectExtent l="0" t="0" r="3810" b="6350"/>
                  <wp:wrapThrough wrapText="bothSides">
                    <wp:wrapPolygon edited="0">
                      <wp:start x="8760" y="0"/>
                      <wp:lineTo x="4610" y="1552"/>
                      <wp:lineTo x="3688" y="5174"/>
                      <wp:lineTo x="4610" y="8795"/>
                      <wp:lineTo x="0" y="11899"/>
                      <wp:lineTo x="0" y="20177"/>
                      <wp:lineTo x="1383" y="20695"/>
                      <wp:lineTo x="12909" y="21212"/>
                      <wp:lineTo x="14753" y="21212"/>
                      <wp:lineTo x="20747" y="20695"/>
                      <wp:lineTo x="21208" y="20177"/>
                      <wp:lineTo x="21208" y="13451"/>
                      <wp:lineTo x="20286" y="11899"/>
                      <wp:lineTo x="16598" y="8795"/>
                      <wp:lineTo x="17520" y="5174"/>
                      <wp:lineTo x="15676" y="1552"/>
                      <wp:lineTo x="12448" y="0"/>
                      <wp:lineTo x="876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84E" w14:paraId="20D9E06F" w14:textId="77777777" w:rsidTr="000F36FD">
        <w:trPr>
          <w:gridAfter w:val="3"/>
          <w:wAfter w:w="183" w:type="dxa"/>
          <w:trHeight w:val="73"/>
        </w:trPr>
        <w:tc>
          <w:tcPr>
            <w:tcW w:w="8720" w:type="dxa"/>
            <w:gridSpan w:val="10"/>
          </w:tcPr>
          <w:p w14:paraId="20D9E06E" w14:textId="77777777" w:rsidR="009C084E" w:rsidRDefault="009C084E" w:rsidP="007742D8">
            <w:pPr>
              <w:pStyle w:val="Header"/>
              <w:tabs>
                <w:tab w:val="clear" w:pos="4153"/>
              </w:tabs>
              <w:rPr>
                <w:noProof/>
                <w:lang w:val="en-US"/>
              </w:rPr>
            </w:pPr>
          </w:p>
        </w:tc>
      </w:tr>
      <w:tr w:rsidR="009C084E" w:rsidRPr="00B10151" w14:paraId="20D9E073" w14:textId="77777777" w:rsidTr="000F36FD">
        <w:trPr>
          <w:gridAfter w:val="2"/>
          <w:wAfter w:w="108" w:type="dxa"/>
        </w:trPr>
        <w:tc>
          <w:tcPr>
            <w:tcW w:w="8795" w:type="dxa"/>
            <w:gridSpan w:val="11"/>
          </w:tcPr>
          <w:p w14:paraId="20D9E070" w14:textId="77777777" w:rsidR="009C084E" w:rsidRDefault="009C084E" w:rsidP="008E0201">
            <w:pPr>
              <w:tabs>
                <w:tab w:val="left" w:pos="-720"/>
              </w:tabs>
              <w:suppressAutoHyphens/>
              <w:ind w:right="-75"/>
              <w:jc w:val="left"/>
              <w:rPr>
                <w:rFonts w:cs="Arial"/>
                <w:b/>
                <w:color w:val="336699"/>
                <w:sz w:val="36"/>
                <w:lang w:val="en-GB"/>
              </w:rPr>
            </w:pPr>
          </w:p>
          <w:p w14:paraId="20D9E071" w14:textId="77777777" w:rsidR="00F62B17" w:rsidRDefault="009C084E" w:rsidP="007742D8">
            <w:pPr>
              <w:jc w:val="left"/>
              <w:rPr>
                <w:rFonts w:cs="Arial"/>
                <w:b/>
                <w:color w:val="336699"/>
                <w:sz w:val="36"/>
                <w:lang w:val="en-GB"/>
              </w:rPr>
            </w:pPr>
            <w:r>
              <w:rPr>
                <w:rFonts w:cs="Arial"/>
                <w:b/>
                <w:color w:val="336699"/>
                <w:sz w:val="36"/>
                <w:lang w:val="en-GB"/>
              </w:rPr>
              <w:t xml:space="preserve">Terms of Reference </w:t>
            </w:r>
          </w:p>
          <w:p w14:paraId="20D9E072" w14:textId="77777777" w:rsidR="009C084E" w:rsidRPr="00CE0E34" w:rsidRDefault="009C084E" w:rsidP="007742D8">
            <w:pPr>
              <w:jc w:val="left"/>
              <w:rPr>
                <w:rFonts w:ascii="Arial Narrow" w:hAnsi="Arial Narrow"/>
                <w:sz w:val="22"/>
                <w:lang w:val="en-US"/>
              </w:rPr>
            </w:pPr>
            <w:r w:rsidRPr="00CE0E34">
              <w:rPr>
                <w:rFonts w:ascii="Arial Narrow" w:hAnsi="Arial Narrow"/>
                <w:sz w:val="22"/>
                <w:lang w:val="en-US"/>
              </w:rPr>
              <w:t xml:space="preserve"> </w:t>
            </w:r>
          </w:p>
        </w:tc>
      </w:tr>
      <w:tr w:rsidR="002C59B6" w:rsidRPr="002C59B6" w14:paraId="20D9E078" w14:textId="77777777" w:rsidTr="000F36FD">
        <w:trPr>
          <w:gridAfter w:val="2"/>
          <w:wAfter w:w="108" w:type="dxa"/>
        </w:trPr>
        <w:tc>
          <w:tcPr>
            <w:tcW w:w="1566" w:type="dxa"/>
            <w:gridSpan w:val="3"/>
          </w:tcPr>
          <w:p w14:paraId="20D9E074" w14:textId="77777777" w:rsidR="009C084E" w:rsidRPr="002C59B6" w:rsidRDefault="00475376" w:rsidP="007742D8">
            <w:pPr>
              <w:jc w:val="left"/>
              <w:rPr>
                <w:rFonts w:cs="Arial"/>
                <w:b/>
                <w:sz w:val="21"/>
                <w:szCs w:val="21"/>
              </w:rPr>
            </w:pPr>
            <w:r w:rsidRPr="002C59B6">
              <w:rPr>
                <w:rFonts w:cs="Arial"/>
                <w:b/>
                <w:sz w:val="21"/>
                <w:szCs w:val="21"/>
              </w:rPr>
              <w:t xml:space="preserve">Post </w:t>
            </w:r>
            <w:proofErr w:type="spellStart"/>
            <w:r w:rsidR="00B37AC0" w:rsidRPr="002C59B6">
              <w:rPr>
                <w:rFonts w:cs="Arial"/>
                <w:b/>
                <w:sz w:val="21"/>
                <w:szCs w:val="21"/>
              </w:rPr>
              <w:t>Title</w:t>
            </w:r>
            <w:proofErr w:type="spellEnd"/>
            <w:r w:rsidR="009C084E" w:rsidRPr="002C59B6">
              <w:rPr>
                <w:rFonts w:cs="Arial"/>
                <w:b/>
                <w:sz w:val="21"/>
                <w:szCs w:val="21"/>
              </w:rPr>
              <w:t>:</w:t>
            </w:r>
          </w:p>
        </w:tc>
        <w:tc>
          <w:tcPr>
            <w:tcW w:w="2977" w:type="dxa"/>
            <w:gridSpan w:val="3"/>
          </w:tcPr>
          <w:p w14:paraId="20D9E075" w14:textId="601CF31C" w:rsidR="009C084E" w:rsidRPr="002B6B00" w:rsidRDefault="00620404" w:rsidP="009566DB">
            <w:pPr>
              <w:jc w:val="left"/>
              <w:rPr>
                <w:rFonts w:cs="Arial"/>
                <w:i/>
                <w:sz w:val="21"/>
                <w:szCs w:val="21"/>
                <w:lang w:val="en-US"/>
              </w:rPr>
            </w:pPr>
            <w:r w:rsidRPr="002B6B00">
              <w:rPr>
                <w:rFonts w:cs="Arial"/>
                <w:sz w:val="21"/>
                <w:szCs w:val="21"/>
                <w:lang w:val="en-US"/>
              </w:rPr>
              <w:t>Intern</w:t>
            </w:r>
            <w:r w:rsidR="00641FA8">
              <w:rPr>
                <w:rFonts w:cs="Arial"/>
                <w:sz w:val="21"/>
                <w:szCs w:val="21"/>
                <w:lang w:val="en-US"/>
              </w:rPr>
              <w:t xml:space="preserve"> (</w:t>
            </w:r>
            <w:r w:rsidR="00282585">
              <w:rPr>
                <w:rFonts w:cs="Arial"/>
                <w:sz w:val="21"/>
                <w:szCs w:val="21"/>
                <w:lang w:val="en-US"/>
              </w:rPr>
              <w:t>Measuring the Sustainability of Tourism</w:t>
            </w:r>
            <w:r w:rsidR="00641FA8">
              <w:rPr>
                <w:rFonts w:cs="Arial"/>
                <w:sz w:val="21"/>
                <w:szCs w:val="21"/>
                <w:lang w:val="en-US"/>
              </w:rPr>
              <w:t>)</w:t>
            </w:r>
          </w:p>
        </w:tc>
        <w:tc>
          <w:tcPr>
            <w:tcW w:w="2120" w:type="dxa"/>
            <w:gridSpan w:val="2"/>
          </w:tcPr>
          <w:p w14:paraId="20D9E076" w14:textId="77777777" w:rsidR="009C084E" w:rsidRPr="002B6B00" w:rsidRDefault="009C084E" w:rsidP="007742D8">
            <w:pPr>
              <w:jc w:val="left"/>
              <w:rPr>
                <w:rFonts w:cs="Arial"/>
                <w:b/>
                <w:sz w:val="21"/>
                <w:szCs w:val="21"/>
              </w:rPr>
            </w:pPr>
            <w:proofErr w:type="spellStart"/>
            <w:r w:rsidRPr="002B6B00">
              <w:rPr>
                <w:rFonts w:cs="Arial"/>
                <w:b/>
                <w:sz w:val="21"/>
                <w:szCs w:val="21"/>
              </w:rPr>
              <w:t>Duty</w:t>
            </w:r>
            <w:proofErr w:type="spellEnd"/>
            <w:r w:rsidRPr="002B6B00">
              <w:rPr>
                <w:rFonts w:cs="Arial"/>
                <w:b/>
                <w:sz w:val="21"/>
                <w:szCs w:val="21"/>
              </w:rPr>
              <w:t xml:space="preserve"> </w:t>
            </w:r>
            <w:proofErr w:type="spellStart"/>
            <w:r w:rsidRPr="002B6B00">
              <w:rPr>
                <w:rFonts w:cs="Arial"/>
                <w:b/>
                <w:sz w:val="21"/>
                <w:szCs w:val="21"/>
              </w:rPr>
              <w:t>station</w:t>
            </w:r>
            <w:proofErr w:type="spellEnd"/>
            <w:r w:rsidRPr="002B6B00">
              <w:rPr>
                <w:rFonts w:cs="Arial"/>
                <w:b/>
                <w:sz w:val="21"/>
                <w:szCs w:val="21"/>
              </w:rPr>
              <w:t>:</w:t>
            </w:r>
          </w:p>
        </w:tc>
        <w:tc>
          <w:tcPr>
            <w:tcW w:w="2132" w:type="dxa"/>
            <w:gridSpan w:val="3"/>
          </w:tcPr>
          <w:p w14:paraId="20D9E077" w14:textId="207C8BF6" w:rsidR="009C084E" w:rsidRPr="002B6B00" w:rsidRDefault="001D6337" w:rsidP="007742D8">
            <w:pPr>
              <w:rPr>
                <w:rFonts w:cs="Arial"/>
                <w:sz w:val="21"/>
                <w:szCs w:val="21"/>
              </w:rPr>
            </w:pPr>
            <w:r w:rsidRPr="002B6B00">
              <w:rPr>
                <w:rFonts w:cs="Arial"/>
                <w:sz w:val="21"/>
                <w:szCs w:val="21"/>
                <w:lang w:val="en-US"/>
              </w:rPr>
              <w:t>Madrid, Spain</w:t>
            </w:r>
          </w:p>
        </w:tc>
      </w:tr>
      <w:tr w:rsidR="002C59B6" w:rsidRPr="002C59B6" w14:paraId="20D9E07D" w14:textId="77777777" w:rsidTr="000F36FD">
        <w:trPr>
          <w:gridAfter w:val="2"/>
          <w:wAfter w:w="108" w:type="dxa"/>
        </w:trPr>
        <w:tc>
          <w:tcPr>
            <w:tcW w:w="1566" w:type="dxa"/>
            <w:gridSpan w:val="3"/>
          </w:tcPr>
          <w:p w14:paraId="20D9E079" w14:textId="77777777" w:rsidR="00B10151" w:rsidRPr="002C59B6" w:rsidRDefault="00B10151" w:rsidP="00E00B90">
            <w:pPr>
              <w:jc w:val="left"/>
              <w:rPr>
                <w:rFonts w:cs="Arial"/>
                <w:b/>
                <w:sz w:val="21"/>
                <w:szCs w:val="21"/>
              </w:rPr>
            </w:pPr>
            <w:proofErr w:type="spellStart"/>
            <w:r w:rsidRPr="002C59B6">
              <w:rPr>
                <w:rFonts w:cs="Arial"/>
                <w:b/>
                <w:sz w:val="21"/>
                <w:szCs w:val="21"/>
              </w:rPr>
              <w:t>Department</w:t>
            </w:r>
            <w:proofErr w:type="spellEnd"/>
            <w:r w:rsidRPr="002C59B6">
              <w:rPr>
                <w:rFonts w:cs="Arial"/>
                <w:b/>
                <w:sz w:val="21"/>
                <w:szCs w:val="21"/>
              </w:rPr>
              <w:t>:</w:t>
            </w:r>
          </w:p>
        </w:tc>
        <w:tc>
          <w:tcPr>
            <w:tcW w:w="2977" w:type="dxa"/>
            <w:gridSpan w:val="3"/>
          </w:tcPr>
          <w:p w14:paraId="20D9E07A" w14:textId="2911204C" w:rsidR="00B10151" w:rsidRPr="002B6B00" w:rsidRDefault="007159F6" w:rsidP="00E00B90">
            <w:pPr>
              <w:jc w:val="left"/>
              <w:rPr>
                <w:rFonts w:cs="Arial"/>
                <w:sz w:val="21"/>
                <w:szCs w:val="21"/>
              </w:rPr>
            </w:pPr>
            <w:r w:rsidRPr="002B6B00">
              <w:rPr>
                <w:rFonts w:cs="Arial"/>
                <w:sz w:val="21"/>
                <w:szCs w:val="21"/>
                <w:lang w:val="en-US"/>
              </w:rPr>
              <w:t>Statistics Department</w:t>
            </w:r>
          </w:p>
        </w:tc>
        <w:tc>
          <w:tcPr>
            <w:tcW w:w="2120" w:type="dxa"/>
            <w:gridSpan w:val="2"/>
          </w:tcPr>
          <w:p w14:paraId="20D9E07B" w14:textId="77777777" w:rsidR="00B10151" w:rsidRPr="002C59B6" w:rsidRDefault="00B10151" w:rsidP="007742D8">
            <w:pPr>
              <w:jc w:val="left"/>
              <w:rPr>
                <w:rFonts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2132" w:type="dxa"/>
            <w:gridSpan w:val="3"/>
          </w:tcPr>
          <w:p w14:paraId="20D9E07C" w14:textId="77777777" w:rsidR="00B10151" w:rsidRPr="002C59B6" w:rsidRDefault="00B10151" w:rsidP="007742D8">
            <w:pPr>
              <w:rPr>
                <w:rFonts w:cs="Arial"/>
                <w:sz w:val="21"/>
                <w:szCs w:val="21"/>
                <w:highlight w:val="yellow"/>
              </w:rPr>
            </w:pPr>
          </w:p>
        </w:tc>
      </w:tr>
      <w:tr w:rsidR="002C59B6" w:rsidRPr="002C59B6" w14:paraId="20D9E080" w14:textId="77777777" w:rsidTr="000F36FD">
        <w:trPr>
          <w:gridAfter w:val="7"/>
          <w:wAfter w:w="4360" w:type="dxa"/>
        </w:trPr>
        <w:tc>
          <w:tcPr>
            <w:tcW w:w="1566" w:type="dxa"/>
            <w:gridSpan w:val="3"/>
          </w:tcPr>
          <w:p w14:paraId="20D9E07E" w14:textId="77777777" w:rsidR="00B10151" w:rsidRPr="002C59B6" w:rsidRDefault="001A2D11" w:rsidP="007742D8">
            <w:pPr>
              <w:jc w:val="left"/>
              <w:rPr>
                <w:rFonts w:cs="Arial"/>
                <w:b/>
                <w:sz w:val="21"/>
                <w:szCs w:val="21"/>
                <w:lang w:val="en-US"/>
              </w:rPr>
            </w:pPr>
            <w:r w:rsidRPr="002C59B6">
              <w:rPr>
                <w:rFonts w:cs="Arial"/>
                <w:b/>
                <w:sz w:val="21"/>
                <w:szCs w:val="21"/>
                <w:lang w:val="en-US"/>
              </w:rPr>
              <w:t>Type</w:t>
            </w:r>
            <w:r w:rsidR="002D2D01" w:rsidRPr="002C59B6">
              <w:rPr>
                <w:rFonts w:cs="Arial"/>
                <w:b/>
                <w:sz w:val="21"/>
                <w:szCs w:val="21"/>
                <w:lang w:val="en-US"/>
              </w:rPr>
              <w:t xml:space="preserve"> of Assignment</w:t>
            </w:r>
            <w:r w:rsidRPr="002C59B6">
              <w:rPr>
                <w:rFonts w:cs="Arial"/>
                <w:b/>
                <w:sz w:val="21"/>
                <w:szCs w:val="21"/>
                <w:lang w:val="en-US"/>
              </w:rPr>
              <w:t>:</w:t>
            </w:r>
          </w:p>
        </w:tc>
        <w:tc>
          <w:tcPr>
            <w:tcW w:w="2977" w:type="dxa"/>
            <w:gridSpan w:val="3"/>
          </w:tcPr>
          <w:p w14:paraId="20D9E07F" w14:textId="07535445" w:rsidR="00B10151" w:rsidRPr="002B6B00" w:rsidRDefault="001D6337" w:rsidP="007742D8">
            <w:pPr>
              <w:rPr>
                <w:rFonts w:cs="Arial"/>
                <w:sz w:val="21"/>
                <w:szCs w:val="21"/>
                <w:lang w:val="en-US"/>
              </w:rPr>
            </w:pPr>
            <w:proofErr w:type="spellStart"/>
            <w:proofErr w:type="gramStart"/>
            <w:r w:rsidRPr="002B6B00">
              <w:rPr>
                <w:rFonts w:cs="Arial"/>
                <w:sz w:val="21"/>
                <w:szCs w:val="21"/>
                <w:lang w:val="en-US"/>
              </w:rPr>
              <w:t>n.a</w:t>
            </w:r>
            <w:proofErr w:type="spellEnd"/>
            <w:proofErr w:type="gramEnd"/>
          </w:p>
        </w:tc>
      </w:tr>
      <w:tr w:rsidR="002C59B6" w:rsidRPr="002C59B6" w14:paraId="20D9E082" w14:textId="77777777" w:rsidTr="000F36FD">
        <w:trPr>
          <w:gridAfter w:val="2"/>
          <w:wAfter w:w="108" w:type="dxa"/>
        </w:trPr>
        <w:tc>
          <w:tcPr>
            <w:tcW w:w="8795" w:type="dxa"/>
            <w:gridSpan w:val="11"/>
            <w:tcBorders>
              <w:bottom w:val="single" w:sz="4" w:space="0" w:color="auto"/>
            </w:tcBorders>
          </w:tcPr>
          <w:p w14:paraId="20D9E081" w14:textId="77777777" w:rsidR="00B10151" w:rsidRPr="002C59B6" w:rsidRDefault="00B10151" w:rsidP="007742D8">
            <w:pPr>
              <w:jc w:val="left"/>
              <w:rPr>
                <w:rFonts w:cs="Arial"/>
                <w:sz w:val="21"/>
                <w:szCs w:val="21"/>
                <w:lang w:val="en-US"/>
              </w:rPr>
            </w:pPr>
          </w:p>
        </w:tc>
      </w:tr>
      <w:tr w:rsidR="002C59B6" w:rsidRPr="002C59B6" w14:paraId="20D9E084" w14:textId="77777777" w:rsidTr="000F36FD">
        <w:trPr>
          <w:gridAfter w:val="2"/>
          <w:wAfter w:w="108" w:type="dxa"/>
        </w:trPr>
        <w:tc>
          <w:tcPr>
            <w:tcW w:w="8795" w:type="dxa"/>
            <w:gridSpan w:val="11"/>
            <w:tcBorders>
              <w:top w:val="single" w:sz="4" w:space="0" w:color="auto"/>
            </w:tcBorders>
          </w:tcPr>
          <w:p w14:paraId="20D9E083" w14:textId="77777777" w:rsidR="00B10151" w:rsidRPr="002C59B6" w:rsidRDefault="00B10151" w:rsidP="007742D8">
            <w:pPr>
              <w:jc w:val="left"/>
              <w:rPr>
                <w:rFonts w:cs="Arial"/>
                <w:b/>
                <w:sz w:val="21"/>
                <w:szCs w:val="21"/>
                <w:lang w:val="en-US"/>
              </w:rPr>
            </w:pPr>
            <w:r w:rsidRPr="002C59B6">
              <w:rPr>
                <w:rFonts w:cs="Arial"/>
                <w:b/>
                <w:sz w:val="21"/>
                <w:szCs w:val="21"/>
                <w:lang w:val="en-US"/>
              </w:rPr>
              <w:t>DUTIES AND RESPONSIBILITIES</w:t>
            </w:r>
          </w:p>
        </w:tc>
      </w:tr>
      <w:tr w:rsidR="002C59B6" w:rsidRPr="00A9650B" w14:paraId="20D9E08C" w14:textId="77777777" w:rsidTr="000F36FD">
        <w:trPr>
          <w:gridAfter w:val="2"/>
          <w:wAfter w:w="108" w:type="dxa"/>
        </w:trPr>
        <w:tc>
          <w:tcPr>
            <w:tcW w:w="8795" w:type="dxa"/>
            <w:gridSpan w:val="11"/>
          </w:tcPr>
          <w:p w14:paraId="20D9E085" w14:textId="77777777" w:rsidR="00B10151" w:rsidRPr="002C59B6" w:rsidRDefault="00B10151" w:rsidP="007742D8">
            <w:pPr>
              <w:rPr>
                <w:rFonts w:cs="Arial"/>
                <w:sz w:val="21"/>
                <w:szCs w:val="21"/>
                <w:lang w:val="en-US"/>
              </w:rPr>
            </w:pPr>
          </w:p>
          <w:p w14:paraId="20D9E086" w14:textId="1D6E48BF" w:rsidR="00B10151" w:rsidRPr="002B6B00" w:rsidRDefault="00B10151" w:rsidP="007742D8">
            <w:pPr>
              <w:pStyle w:val="BodyText"/>
              <w:tabs>
                <w:tab w:val="left" w:pos="421"/>
              </w:tabs>
              <w:ind w:right="130"/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2B6B00">
              <w:rPr>
                <w:rFonts w:ascii="Arial" w:hAnsi="Arial" w:cs="Arial"/>
                <w:sz w:val="21"/>
                <w:szCs w:val="21"/>
                <w:lang w:val="en-GB"/>
              </w:rPr>
              <w:t xml:space="preserve">Under the supervision of the </w:t>
            </w:r>
            <w:r w:rsidR="00C15A87">
              <w:rPr>
                <w:rFonts w:ascii="Arial" w:hAnsi="Arial" w:cs="Arial"/>
                <w:sz w:val="21"/>
                <w:szCs w:val="21"/>
                <w:lang w:val="en-GB"/>
              </w:rPr>
              <w:t>Chief</w:t>
            </w:r>
            <w:r w:rsidR="00282585">
              <w:rPr>
                <w:rFonts w:ascii="Arial" w:hAnsi="Arial" w:cs="Arial"/>
                <w:sz w:val="21"/>
                <w:szCs w:val="21"/>
                <w:lang w:val="en-GB"/>
              </w:rPr>
              <w:t xml:space="preserve"> (</w:t>
            </w:r>
            <w:proofErr w:type="spellStart"/>
            <w:r w:rsidR="00282585">
              <w:rPr>
                <w:rFonts w:ascii="Arial" w:hAnsi="Arial" w:cs="Arial"/>
                <w:sz w:val="21"/>
                <w:szCs w:val="21"/>
                <w:lang w:val="en-GB"/>
              </w:rPr>
              <w:t>a.i.</w:t>
            </w:r>
            <w:proofErr w:type="spellEnd"/>
            <w:r w:rsidR="00282585">
              <w:rPr>
                <w:rFonts w:ascii="Arial" w:hAnsi="Arial" w:cs="Arial"/>
                <w:sz w:val="21"/>
                <w:szCs w:val="21"/>
                <w:lang w:val="en-GB"/>
              </w:rPr>
              <w:t>)</w:t>
            </w:r>
            <w:r w:rsidR="00C15A87">
              <w:rPr>
                <w:rFonts w:ascii="Arial" w:hAnsi="Arial" w:cs="Arial"/>
                <w:sz w:val="21"/>
                <w:szCs w:val="21"/>
                <w:lang w:val="en-GB"/>
              </w:rPr>
              <w:t xml:space="preserve">, </w:t>
            </w:r>
            <w:r w:rsidR="00457581">
              <w:rPr>
                <w:rFonts w:ascii="Arial" w:hAnsi="Arial" w:cs="Arial"/>
                <w:sz w:val="21"/>
                <w:szCs w:val="21"/>
                <w:lang w:val="en-GB"/>
              </w:rPr>
              <w:t>Statistics Department</w:t>
            </w:r>
            <w:r w:rsidRPr="002B6B00">
              <w:rPr>
                <w:rFonts w:ascii="Arial" w:hAnsi="Arial" w:cs="Arial"/>
                <w:sz w:val="21"/>
                <w:szCs w:val="21"/>
                <w:lang w:val="en-GB"/>
              </w:rPr>
              <w:t>, the incumbent performs the following duties:</w:t>
            </w:r>
          </w:p>
          <w:p w14:paraId="20D9E087" w14:textId="77777777" w:rsidR="00B10151" w:rsidRPr="002B6B00" w:rsidRDefault="00B10151" w:rsidP="007742D8">
            <w:pPr>
              <w:jc w:val="left"/>
              <w:rPr>
                <w:rFonts w:cs="Arial"/>
                <w:sz w:val="21"/>
                <w:szCs w:val="21"/>
                <w:lang w:val="en-US"/>
              </w:rPr>
            </w:pPr>
          </w:p>
          <w:p w14:paraId="50A5B0AB" w14:textId="25C972E1" w:rsidR="00653660" w:rsidRPr="00282585" w:rsidRDefault="00282585" w:rsidP="007119AD">
            <w:pPr>
              <w:numPr>
                <w:ilvl w:val="0"/>
                <w:numId w:val="2"/>
              </w:numPr>
              <w:rPr>
                <w:rFonts w:cs="Arial"/>
                <w:sz w:val="21"/>
                <w:szCs w:val="21"/>
                <w:lang w:val="en-US"/>
              </w:rPr>
            </w:pPr>
            <w:r>
              <w:rPr>
                <w:rFonts w:cs="Arial"/>
                <w:sz w:val="21"/>
                <w:szCs w:val="21"/>
                <w:lang w:val="en-GB"/>
              </w:rPr>
              <w:t>Contributes</w:t>
            </w:r>
            <w:r w:rsidR="00653660" w:rsidRPr="00653660">
              <w:rPr>
                <w:rFonts w:cs="Arial"/>
                <w:sz w:val="21"/>
                <w:szCs w:val="21"/>
                <w:lang w:val="en-GB"/>
              </w:rPr>
              <w:t xml:space="preserve"> to the</w:t>
            </w:r>
            <w:r w:rsidR="00653660">
              <w:rPr>
                <w:rFonts w:cs="Arial"/>
                <w:sz w:val="21"/>
                <w:szCs w:val="21"/>
                <w:lang w:val="en-GB"/>
              </w:rPr>
              <w:t xml:space="preserve"> activities in </w:t>
            </w:r>
            <w:r>
              <w:rPr>
                <w:rFonts w:cs="Arial"/>
                <w:sz w:val="21"/>
                <w:szCs w:val="21"/>
                <w:lang w:val="en-GB"/>
              </w:rPr>
              <w:t xml:space="preserve">the </w:t>
            </w:r>
            <w:r w:rsidR="00653660">
              <w:rPr>
                <w:rFonts w:cs="Arial"/>
                <w:sz w:val="21"/>
                <w:szCs w:val="21"/>
                <w:lang w:val="en-GB"/>
              </w:rPr>
              <w:t>Measuring the Sustainability of Tourism (MST)</w:t>
            </w:r>
            <w:r>
              <w:rPr>
                <w:rFonts w:cs="Arial"/>
                <w:sz w:val="21"/>
                <w:szCs w:val="21"/>
                <w:lang w:val="en-GB"/>
              </w:rPr>
              <w:t xml:space="preserve"> programme of work, </w:t>
            </w:r>
            <w:r w:rsidR="00A9650B">
              <w:rPr>
                <w:rFonts w:cs="Arial"/>
                <w:sz w:val="21"/>
                <w:szCs w:val="21"/>
                <w:lang w:val="en-GB"/>
              </w:rPr>
              <w:t>which may include</w:t>
            </w:r>
            <w:r>
              <w:rPr>
                <w:rFonts w:cs="Arial"/>
                <w:sz w:val="21"/>
                <w:szCs w:val="21"/>
                <w:lang w:val="en-GB"/>
              </w:rPr>
              <w:t xml:space="preserve"> (but not limited to):</w:t>
            </w:r>
          </w:p>
          <w:p w14:paraId="06D7FE37" w14:textId="66FE53CF" w:rsidR="00282585" w:rsidRPr="00282585" w:rsidRDefault="00282585" w:rsidP="00282585">
            <w:pPr>
              <w:numPr>
                <w:ilvl w:val="1"/>
                <w:numId w:val="2"/>
              </w:numPr>
              <w:rPr>
                <w:rFonts w:cs="Arial"/>
                <w:sz w:val="21"/>
                <w:szCs w:val="21"/>
                <w:lang w:val="en-US"/>
              </w:rPr>
            </w:pPr>
            <w:r>
              <w:rPr>
                <w:rFonts w:cs="Arial"/>
                <w:sz w:val="21"/>
                <w:szCs w:val="21"/>
                <w:lang w:val="en-US"/>
              </w:rPr>
              <w:t>Assists in the review, drafting and development of the Statistical Framework for Measuring the Sustainability of Tourism</w:t>
            </w:r>
          </w:p>
          <w:p w14:paraId="2E415ED2" w14:textId="5BDBE58E" w:rsidR="00F25378" w:rsidRDefault="00F25378" w:rsidP="00282585">
            <w:pPr>
              <w:numPr>
                <w:ilvl w:val="1"/>
                <w:numId w:val="2"/>
              </w:numPr>
              <w:rPr>
                <w:rFonts w:cs="Arial"/>
                <w:sz w:val="21"/>
                <w:szCs w:val="21"/>
                <w:lang w:val="en-US"/>
              </w:rPr>
            </w:pPr>
            <w:r w:rsidRPr="00F25378">
              <w:rPr>
                <w:rFonts w:cs="Arial"/>
                <w:sz w:val="21"/>
                <w:szCs w:val="21"/>
                <w:lang w:val="en-US"/>
              </w:rPr>
              <w:t xml:space="preserve">Assist in </w:t>
            </w:r>
            <w:r w:rsidR="00282585">
              <w:rPr>
                <w:rFonts w:cs="Arial"/>
                <w:sz w:val="21"/>
                <w:szCs w:val="21"/>
                <w:lang w:val="en-US"/>
              </w:rPr>
              <w:t>the selection, preparation, drafting and coordination of</w:t>
            </w:r>
            <w:r w:rsidRPr="00F25378">
              <w:rPr>
                <w:rFonts w:cs="Arial"/>
                <w:sz w:val="21"/>
                <w:szCs w:val="21"/>
                <w:lang w:val="en-US"/>
              </w:rPr>
              <w:t xml:space="preserve"> </w:t>
            </w:r>
            <w:r w:rsidR="00282585">
              <w:rPr>
                <w:rFonts w:cs="Arial"/>
                <w:sz w:val="21"/>
                <w:szCs w:val="21"/>
                <w:lang w:val="en-US"/>
              </w:rPr>
              <w:t>concept notes,</w:t>
            </w:r>
            <w:r w:rsidR="00282585" w:rsidRPr="00F25378">
              <w:rPr>
                <w:rFonts w:cs="Arial"/>
                <w:sz w:val="21"/>
                <w:szCs w:val="21"/>
                <w:lang w:val="en-US"/>
              </w:rPr>
              <w:t xml:space="preserve"> </w:t>
            </w:r>
            <w:r w:rsidRPr="00F25378">
              <w:rPr>
                <w:rFonts w:cs="Arial"/>
                <w:sz w:val="21"/>
                <w:szCs w:val="21"/>
                <w:lang w:val="en-US"/>
              </w:rPr>
              <w:t xml:space="preserve">background documents, reports, issue briefs, talking points, </w:t>
            </w:r>
            <w:r w:rsidR="00282585">
              <w:rPr>
                <w:rFonts w:cs="Arial"/>
                <w:sz w:val="21"/>
                <w:szCs w:val="21"/>
                <w:lang w:val="en-US"/>
              </w:rPr>
              <w:t xml:space="preserve">and </w:t>
            </w:r>
            <w:proofErr w:type="gramStart"/>
            <w:r w:rsidRPr="00F25378">
              <w:rPr>
                <w:rFonts w:cs="Arial"/>
                <w:sz w:val="21"/>
                <w:szCs w:val="21"/>
                <w:lang w:val="en-US"/>
              </w:rPr>
              <w:t>presentations</w:t>
            </w:r>
            <w:r w:rsidR="00AC2306">
              <w:rPr>
                <w:rFonts w:cs="Arial"/>
                <w:sz w:val="21"/>
                <w:szCs w:val="21"/>
                <w:lang w:val="en-US"/>
              </w:rPr>
              <w:t>;</w:t>
            </w:r>
            <w:proofErr w:type="gramEnd"/>
          </w:p>
          <w:p w14:paraId="66992A98" w14:textId="3AA6F907" w:rsidR="00282585" w:rsidRDefault="00282585" w:rsidP="00282585">
            <w:pPr>
              <w:numPr>
                <w:ilvl w:val="1"/>
                <w:numId w:val="2"/>
              </w:numPr>
              <w:rPr>
                <w:rFonts w:cs="Arial"/>
                <w:sz w:val="21"/>
                <w:szCs w:val="21"/>
                <w:lang w:val="en-US"/>
              </w:rPr>
            </w:pPr>
            <w:r>
              <w:rPr>
                <w:rFonts w:cs="Arial"/>
                <w:sz w:val="21"/>
                <w:szCs w:val="21"/>
                <w:lang w:val="en-US"/>
              </w:rPr>
              <w:t xml:space="preserve">Assists in the preparation of a publication </w:t>
            </w:r>
            <w:r w:rsidR="006C595D">
              <w:rPr>
                <w:rFonts w:cs="Arial"/>
                <w:sz w:val="21"/>
                <w:szCs w:val="21"/>
                <w:lang w:val="en-US"/>
              </w:rPr>
              <w:t>on</w:t>
            </w:r>
            <w:r>
              <w:rPr>
                <w:rFonts w:cs="Arial"/>
                <w:sz w:val="21"/>
                <w:szCs w:val="21"/>
                <w:lang w:val="en-US"/>
              </w:rPr>
              <w:t xml:space="preserve"> country pilots</w:t>
            </w:r>
          </w:p>
          <w:p w14:paraId="0E2C9753" w14:textId="5E801324" w:rsidR="00282585" w:rsidRDefault="00282585" w:rsidP="00282585">
            <w:pPr>
              <w:numPr>
                <w:ilvl w:val="1"/>
                <w:numId w:val="2"/>
              </w:numPr>
              <w:rPr>
                <w:rFonts w:cs="Arial"/>
                <w:sz w:val="21"/>
                <w:szCs w:val="21"/>
                <w:lang w:val="en-US"/>
              </w:rPr>
            </w:pPr>
            <w:r>
              <w:rPr>
                <w:rFonts w:cs="Arial"/>
                <w:sz w:val="21"/>
                <w:szCs w:val="21"/>
                <w:lang w:val="en-US"/>
              </w:rPr>
              <w:t>Assists in the outreach, promotion and streamlining effort</w:t>
            </w:r>
          </w:p>
          <w:p w14:paraId="726B2684" w14:textId="4F72D08F" w:rsidR="00282585" w:rsidRDefault="00282585" w:rsidP="00282585">
            <w:pPr>
              <w:numPr>
                <w:ilvl w:val="1"/>
                <w:numId w:val="2"/>
              </w:numPr>
              <w:rPr>
                <w:rFonts w:cs="Arial"/>
                <w:sz w:val="21"/>
                <w:szCs w:val="21"/>
                <w:lang w:val="en-US"/>
              </w:rPr>
            </w:pPr>
            <w:r>
              <w:rPr>
                <w:rFonts w:cs="Arial"/>
                <w:sz w:val="21"/>
                <w:szCs w:val="21"/>
                <w:lang w:val="en-US"/>
              </w:rPr>
              <w:t>Assists in the development of a set of indicators</w:t>
            </w:r>
          </w:p>
          <w:p w14:paraId="6DD31B06" w14:textId="63CAD792" w:rsidR="002355A8" w:rsidRPr="002355A8" w:rsidRDefault="006C595D" w:rsidP="006C595D">
            <w:pPr>
              <w:numPr>
                <w:ilvl w:val="1"/>
                <w:numId w:val="2"/>
              </w:numPr>
              <w:rPr>
                <w:rFonts w:cs="Arial"/>
                <w:sz w:val="21"/>
                <w:szCs w:val="21"/>
                <w:lang w:val="en-US"/>
              </w:rPr>
            </w:pPr>
            <w:r>
              <w:rPr>
                <w:rFonts w:cs="Arial"/>
                <w:sz w:val="21"/>
                <w:szCs w:val="21"/>
                <w:lang w:val="en-US"/>
              </w:rPr>
              <w:t>Provides support to research</w:t>
            </w:r>
            <w:r w:rsidR="00282585">
              <w:rPr>
                <w:rFonts w:cs="Arial"/>
                <w:sz w:val="21"/>
                <w:szCs w:val="21"/>
                <w:lang w:val="en-US"/>
              </w:rPr>
              <w:t xml:space="preserve"> o</w:t>
            </w:r>
            <w:r>
              <w:rPr>
                <w:rFonts w:cs="Arial"/>
                <w:sz w:val="21"/>
                <w:szCs w:val="21"/>
                <w:lang w:val="en-US"/>
              </w:rPr>
              <w:t xml:space="preserve">n </w:t>
            </w:r>
            <w:r w:rsidR="00282585">
              <w:rPr>
                <w:rFonts w:cs="Arial"/>
                <w:sz w:val="21"/>
                <w:szCs w:val="21"/>
                <w:lang w:val="en-US"/>
              </w:rPr>
              <w:t>good practices</w:t>
            </w:r>
            <w:r>
              <w:rPr>
                <w:rFonts w:cs="Arial"/>
                <w:sz w:val="21"/>
                <w:szCs w:val="21"/>
                <w:lang w:val="en-US"/>
              </w:rPr>
              <w:t>, norms, methodologies</w:t>
            </w:r>
          </w:p>
          <w:p w14:paraId="71600BDF" w14:textId="4276CA74" w:rsidR="007119AD" w:rsidRDefault="007119AD" w:rsidP="007119AD">
            <w:pPr>
              <w:numPr>
                <w:ilvl w:val="0"/>
                <w:numId w:val="2"/>
              </w:numPr>
              <w:rPr>
                <w:rFonts w:cs="Arial"/>
                <w:sz w:val="21"/>
                <w:szCs w:val="21"/>
                <w:lang w:val="en-US"/>
              </w:rPr>
            </w:pPr>
            <w:r w:rsidRPr="002B6B00">
              <w:rPr>
                <w:rFonts w:cs="Arial"/>
                <w:sz w:val="21"/>
                <w:szCs w:val="21"/>
                <w:lang w:val="en-US"/>
              </w:rPr>
              <w:t>Contribute</w:t>
            </w:r>
            <w:r w:rsidR="00282585">
              <w:rPr>
                <w:rFonts w:cs="Arial"/>
                <w:sz w:val="21"/>
                <w:szCs w:val="21"/>
                <w:lang w:val="en-US"/>
              </w:rPr>
              <w:t>s</w:t>
            </w:r>
            <w:r w:rsidRPr="002B6B00">
              <w:rPr>
                <w:rFonts w:cs="Arial"/>
                <w:sz w:val="21"/>
                <w:szCs w:val="21"/>
                <w:lang w:val="en-US"/>
              </w:rPr>
              <w:t xml:space="preserve"> to the preparation of meetings </w:t>
            </w:r>
            <w:r w:rsidR="00282585">
              <w:rPr>
                <w:rFonts w:cs="Arial"/>
                <w:sz w:val="21"/>
                <w:szCs w:val="21"/>
                <w:lang w:val="en-US"/>
              </w:rPr>
              <w:t xml:space="preserve">and events </w:t>
            </w:r>
            <w:r w:rsidRPr="002B6B00">
              <w:rPr>
                <w:rFonts w:cs="Arial"/>
                <w:sz w:val="21"/>
                <w:szCs w:val="21"/>
                <w:lang w:val="en-US"/>
              </w:rPr>
              <w:t>organized by the Department</w:t>
            </w:r>
            <w:r w:rsidR="006C595D">
              <w:rPr>
                <w:rFonts w:cs="Arial"/>
                <w:sz w:val="21"/>
                <w:szCs w:val="21"/>
                <w:lang w:val="en-US"/>
              </w:rPr>
              <w:t>.</w:t>
            </w:r>
          </w:p>
          <w:p w14:paraId="435D3C6F" w14:textId="081791B9" w:rsidR="006C595D" w:rsidRPr="002B6B00" w:rsidRDefault="006C595D" w:rsidP="007119AD">
            <w:pPr>
              <w:numPr>
                <w:ilvl w:val="0"/>
                <w:numId w:val="2"/>
              </w:numPr>
              <w:rPr>
                <w:rFonts w:cs="Arial"/>
                <w:sz w:val="21"/>
                <w:szCs w:val="21"/>
                <w:lang w:val="en-US"/>
              </w:rPr>
            </w:pPr>
            <w:r>
              <w:rPr>
                <w:rFonts w:cs="Arial"/>
                <w:sz w:val="21"/>
                <w:szCs w:val="21"/>
                <w:lang w:val="en-US"/>
              </w:rPr>
              <w:t>Contributes to improving data dissemination and visualization.</w:t>
            </w:r>
          </w:p>
          <w:p w14:paraId="20D9E08B" w14:textId="616D68B3" w:rsidR="00EF4A71" w:rsidRPr="002B6B00" w:rsidRDefault="006C595D" w:rsidP="00DC1FB1">
            <w:pPr>
              <w:pStyle w:val="ListParagraph"/>
              <w:numPr>
                <w:ilvl w:val="0"/>
                <w:numId w:val="2"/>
              </w:numPr>
              <w:jc w:val="left"/>
              <w:rPr>
                <w:rFonts w:cs="Arial"/>
                <w:sz w:val="21"/>
                <w:szCs w:val="21"/>
                <w:lang w:val="en-US"/>
              </w:rPr>
            </w:pPr>
            <w:r>
              <w:rPr>
                <w:rFonts w:eastAsia="Calibri" w:cs="Arial"/>
                <w:color w:val="000000" w:themeColor="text1"/>
                <w:sz w:val="21"/>
                <w:szCs w:val="21"/>
                <w:lang w:val="en-US"/>
              </w:rPr>
              <w:t>Provides general support to the Department and p</w:t>
            </w:r>
            <w:r w:rsidR="00154C5B" w:rsidRPr="00AE206E">
              <w:rPr>
                <w:rFonts w:eastAsia="Calibri" w:cs="Arial"/>
                <w:color w:val="000000" w:themeColor="text1"/>
                <w:sz w:val="21"/>
                <w:szCs w:val="21"/>
                <w:lang w:val="en-US"/>
              </w:rPr>
              <w:t xml:space="preserve">erforms other </w:t>
            </w:r>
            <w:r w:rsidR="005E67BE">
              <w:rPr>
                <w:rFonts w:eastAsia="Calibri" w:cs="Arial"/>
                <w:color w:val="000000" w:themeColor="text1"/>
                <w:sz w:val="21"/>
                <w:szCs w:val="21"/>
                <w:lang w:val="en-US"/>
              </w:rPr>
              <w:t>tasks</w:t>
            </w:r>
            <w:r w:rsidR="00154C5B" w:rsidRPr="00AE206E">
              <w:rPr>
                <w:rFonts w:eastAsia="Calibri" w:cs="Arial"/>
                <w:color w:val="000000" w:themeColor="text1"/>
                <w:sz w:val="21"/>
                <w:szCs w:val="21"/>
                <w:lang w:val="en-US"/>
              </w:rPr>
              <w:t xml:space="preserve"> as required</w:t>
            </w:r>
            <w:r>
              <w:rPr>
                <w:rFonts w:eastAsia="Calibri" w:cs="Arial"/>
                <w:color w:val="000000" w:themeColor="text1"/>
                <w:sz w:val="21"/>
                <w:szCs w:val="21"/>
                <w:lang w:val="en-US"/>
              </w:rPr>
              <w:t>.</w:t>
            </w:r>
          </w:p>
        </w:tc>
      </w:tr>
      <w:tr w:rsidR="002C59B6" w:rsidRPr="00A9650B" w14:paraId="20D9E091" w14:textId="77777777" w:rsidTr="000F36FD">
        <w:trPr>
          <w:gridAfter w:val="2"/>
          <w:wAfter w:w="108" w:type="dxa"/>
        </w:trPr>
        <w:tc>
          <w:tcPr>
            <w:tcW w:w="1824" w:type="dxa"/>
            <w:gridSpan w:val="4"/>
            <w:tcBorders>
              <w:bottom w:val="single" w:sz="4" w:space="0" w:color="auto"/>
            </w:tcBorders>
          </w:tcPr>
          <w:p w14:paraId="20D9E08D" w14:textId="77777777" w:rsidR="00B10151" w:rsidRPr="002B6B00" w:rsidRDefault="00B10151" w:rsidP="007742D8">
            <w:pPr>
              <w:jc w:val="left"/>
              <w:rPr>
                <w:rFonts w:cs="Arial"/>
                <w:sz w:val="21"/>
                <w:szCs w:val="21"/>
                <w:lang w:val="en-US"/>
              </w:rPr>
            </w:pPr>
          </w:p>
        </w:tc>
        <w:tc>
          <w:tcPr>
            <w:tcW w:w="3174" w:type="dxa"/>
            <w:gridSpan w:val="3"/>
            <w:tcBorders>
              <w:bottom w:val="single" w:sz="4" w:space="0" w:color="auto"/>
            </w:tcBorders>
          </w:tcPr>
          <w:p w14:paraId="20D9E08E" w14:textId="77777777" w:rsidR="00B10151" w:rsidRPr="002B6B00" w:rsidRDefault="00B10151" w:rsidP="007742D8">
            <w:pPr>
              <w:jc w:val="left"/>
              <w:rPr>
                <w:rFonts w:cs="Arial"/>
                <w:sz w:val="21"/>
                <w:szCs w:val="21"/>
                <w:lang w:val="en-US"/>
              </w:rPr>
            </w:pPr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</w:tcPr>
          <w:p w14:paraId="20D9E08F" w14:textId="77777777" w:rsidR="00B10151" w:rsidRPr="002B6B00" w:rsidRDefault="00B10151" w:rsidP="007742D8">
            <w:pPr>
              <w:jc w:val="left"/>
              <w:rPr>
                <w:rFonts w:cs="Arial"/>
                <w:sz w:val="21"/>
                <w:szCs w:val="21"/>
                <w:lang w:val="en-US"/>
              </w:rPr>
            </w:pP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</w:tcPr>
          <w:p w14:paraId="20D9E090" w14:textId="77777777" w:rsidR="00B10151" w:rsidRPr="002B6B00" w:rsidRDefault="00B10151" w:rsidP="007742D8">
            <w:pPr>
              <w:jc w:val="left"/>
              <w:rPr>
                <w:rFonts w:cs="Arial"/>
                <w:sz w:val="21"/>
                <w:szCs w:val="21"/>
                <w:lang w:val="en-US"/>
              </w:rPr>
            </w:pPr>
          </w:p>
        </w:tc>
      </w:tr>
      <w:tr w:rsidR="000F36FD" w:rsidRPr="002B6B00" w14:paraId="751A5ED1" w14:textId="77777777" w:rsidTr="000F36FD">
        <w:trPr>
          <w:gridBefore w:val="1"/>
          <w:wBefore w:w="108" w:type="dxa"/>
        </w:trPr>
        <w:tc>
          <w:tcPr>
            <w:tcW w:w="879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AD015E" w14:textId="77777777" w:rsidR="000F36FD" w:rsidRPr="002B6B00" w:rsidRDefault="000F36FD">
            <w:pPr>
              <w:jc w:val="left"/>
              <w:rPr>
                <w:rFonts w:cs="Arial"/>
                <w:b/>
                <w:sz w:val="21"/>
                <w:szCs w:val="21"/>
                <w:lang w:val="en-US"/>
              </w:rPr>
            </w:pPr>
            <w:r w:rsidRPr="002B6B00">
              <w:rPr>
                <w:rFonts w:cs="Arial"/>
                <w:b/>
                <w:sz w:val="21"/>
                <w:szCs w:val="21"/>
                <w:lang w:val="en-US"/>
              </w:rPr>
              <w:t>REQUIREMENTS</w:t>
            </w:r>
          </w:p>
        </w:tc>
      </w:tr>
      <w:tr w:rsidR="000F36FD" w:rsidRPr="002B6B00" w14:paraId="198B3A80" w14:textId="77777777" w:rsidTr="000F36FD">
        <w:trPr>
          <w:gridBefore w:val="1"/>
          <w:wBefore w:w="108" w:type="dxa"/>
        </w:trPr>
        <w:tc>
          <w:tcPr>
            <w:tcW w:w="8795" w:type="dxa"/>
            <w:gridSpan w:val="12"/>
          </w:tcPr>
          <w:p w14:paraId="0FB478CE" w14:textId="77777777" w:rsidR="000F36FD" w:rsidRPr="002B6B00" w:rsidRDefault="000F36FD">
            <w:pPr>
              <w:jc w:val="left"/>
              <w:rPr>
                <w:rFonts w:cs="Arial"/>
                <w:b/>
                <w:sz w:val="21"/>
                <w:szCs w:val="21"/>
                <w:lang w:val="en-US"/>
              </w:rPr>
            </w:pPr>
          </w:p>
        </w:tc>
      </w:tr>
      <w:tr w:rsidR="000F36FD" w:rsidRPr="00A9650B" w14:paraId="65348D91" w14:textId="77777777" w:rsidTr="000F36FD">
        <w:trPr>
          <w:gridBefore w:val="1"/>
          <w:wBefore w:w="108" w:type="dxa"/>
        </w:trPr>
        <w:tc>
          <w:tcPr>
            <w:tcW w:w="1824" w:type="dxa"/>
            <w:gridSpan w:val="4"/>
            <w:hideMark/>
          </w:tcPr>
          <w:p w14:paraId="0D4FF4CE" w14:textId="77777777" w:rsidR="000F36FD" w:rsidRPr="002B6B00" w:rsidRDefault="000F36FD">
            <w:pPr>
              <w:jc w:val="left"/>
              <w:rPr>
                <w:rFonts w:cs="Arial"/>
                <w:b/>
                <w:sz w:val="21"/>
                <w:szCs w:val="21"/>
                <w:lang w:val="en-US"/>
              </w:rPr>
            </w:pPr>
            <w:r w:rsidRPr="002B6B00">
              <w:rPr>
                <w:rFonts w:cs="Arial"/>
                <w:b/>
                <w:sz w:val="21"/>
                <w:szCs w:val="21"/>
                <w:lang w:val="en-US"/>
              </w:rPr>
              <w:t>Academic</w:t>
            </w:r>
          </w:p>
        </w:tc>
        <w:tc>
          <w:tcPr>
            <w:tcW w:w="6971" w:type="dxa"/>
            <w:gridSpan w:val="8"/>
          </w:tcPr>
          <w:p w14:paraId="51E02B4B" w14:textId="5E3C0018" w:rsidR="000F36FD" w:rsidRPr="002B6B00" w:rsidRDefault="007119AD" w:rsidP="000F36FD">
            <w:pPr>
              <w:numPr>
                <w:ilvl w:val="0"/>
                <w:numId w:val="4"/>
              </w:numPr>
              <w:contextualSpacing/>
              <w:rPr>
                <w:rFonts w:cs="Arial"/>
                <w:sz w:val="21"/>
                <w:szCs w:val="21"/>
                <w:lang w:val="en-US"/>
              </w:rPr>
            </w:pPr>
            <w:r w:rsidRPr="002B6B00">
              <w:rPr>
                <w:rFonts w:cs="Arial"/>
                <w:sz w:val="21"/>
                <w:szCs w:val="21"/>
                <w:lang w:val="en-US"/>
              </w:rPr>
              <w:t xml:space="preserve">Under-graduate or post-graduate studies in the field of economics, </w:t>
            </w:r>
            <w:r w:rsidR="008A5944">
              <w:rPr>
                <w:rFonts w:cs="Arial"/>
                <w:sz w:val="21"/>
                <w:szCs w:val="21"/>
                <w:lang w:val="en-US"/>
              </w:rPr>
              <w:t>geography</w:t>
            </w:r>
            <w:r w:rsidRPr="002B6B00">
              <w:rPr>
                <w:rFonts w:cs="Arial"/>
                <w:sz w:val="21"/>
                <w:szCs w:val="21"/>
                <w:lang w:val="en-US"/>
              </w:rPr>
              <w:t>, sustainable development</w:t>
            </w:r>
            <w:r w:rsidR="006A7608">
              <w:rPr>
                <w:rFonts w:cs="Arial"/>
                <w:sz w:val="21"/>
                <w:szCs w:val="21"/>
                <w:lang w:val="en-US"/>
              </w:rPr>
              <w:t xml:space="preserve">, </w:t>
            </w:r>
            <w:r w:rsidR="00652E48" w:rsidRPr="00652E48">
              <w:rPr>
                <w:rFonts w:cs="Arial"/>
                <w:sz w:val="21"/>
                <w:szCs w:val="21"/>
                <w:lang w:val="en-US"/>
              </w:rPr>
              <w:t>engineer</w:t>
            </w:r>
            <w:r w:rsidR="008A5944">
              <w:rPr>
                <w:rFonts w:cs="Arial"/>
                <w:sz w:val="21"/>
                <w:szCs w:val="21"/>
                <w:lang w:val="en-US"/>
              </w:rPr>
              <w:t>ing,</w:t>
            </w:r>
            <w:r w:rsidRPr="002B6B00">
              <w:rPr>
                <w:rFonts w:cs="Arial"/>
                <w:sz w:val="21"/>
                <w:szCs w:val="21"/>
                <w:lang w:val="en-US"/>
              </w:rPr>
              <w:t xml:space="preserve"> or </w:t>
            </w:r>
            <w:r w:rsidR="008A5944">
              <w:rPr>
                <w:rFonts w:cs="Arial"/>
                <w:sz w:val="21"/>
                <w:szCs w:val="21"/>
                <w:lang w:val="en-US"/>
              </w:rPr>
              <w:t xml:space="preserve">a </w:t>
            </w:r>
            <w:r w:rsidRPr="002B6B00">
              <w:rPr>
                <w:rFonts w:cs="Arial"/>
                <w:sz w:val="21"/>
                <w:szCs w:val="21"/>
                <w:lang w:val="en-US"/>
              </w:rPr>
              <w:t>related field</w:t>
            </w:r>
            <w:r w:rsidR="000F36FD" w:rsidRPr="002B6B00">
              <w:rPr>
                <w:rFonts w:cs="Arial"/>
                <w:sz w:val="21"/>
                <w:szCs w:val="21"/>
                <w:lang w:val="en-US"/>
              </w:rPr>
              <w:t xml:space="preserve"> </w:t>
            </w:r>
          </w:p>
          <w:p w14:paraId="1FE9BE41" w14:textId="77777777" w:rsidR="000F36FD" w:rsidRPr="002B6B00" w:rsidRDefault="000F36FD">
            <w:pPr>
              <w:ind w:left="360"/>
              <w:contextualSpacing/>
              <w:rPr>
                <w:rFonts w:cs="Arial"/>
                <w:sz w:val="21"/>
                <w:szCs w:val="21"/>
                <w:lang w:val="en-US"/>
              </w:rPr>
            </w:pPr>
          </w:p>
        </w:tc>
      </w:tr>
      <w:tr w:rsidR="000F36FD" w:rsidRPr="002B6B00" w14:paraId="5342C187" w14:textId="77777777" w:rsidTr="000F36FD">
        <w:trPr>
          <w:gridBefore w:val="1"/>
          <w:wBefore w:w="108" w:type="dxa"/>
        </w:trPr>
        <w:tc>
          <w:tcPr>
            <w:tcW w:w="1824" w:type="dxa"/>
            <w:gridSpan w:val="4"/>
          </w:tcPr>
          <w:p w14:paraId="2C27D83B" w14:textId="77777777" w:rsidR="000F36FD" w:rsidRPr="002B6B00" w:rsidRDefault="000F36FD">
            <w:pPr>
              <w:jc w:val="left"/>
              <w:rPr>
                <w:rFonts w:cs="Arial"/>
                <w:b/>
                <w:sz w:val="21"/>
                <w:szCs w:val="21"/>
                <w:lang w:val="en-US"/>
              </w:rPr>
            </w:pPr>
            <w:r w:rsidRPr="002B6B00">
              <w:rPr>
                <w:rFonts w:cs="Arial"/>
                <w:b/>
                <w:sz w:val="21"/>
                <w:szCs w:val="21"/>
                <w:lang w:val="en-US"/>
              </w:rPr>
              <w:t>Experience</w:t>
            </w:r>
          </w:p>
          <w:p w14:paraId="0F9F2022" w14:textId="77777777" w:rsidR="000F36FD" w:rsidRPr="002B6B00" w:rsidRDefault="000F36FD">
            <w:pPr>
              <w:jc w:val="left"/>
              <w:rPr>
                <w:rFonts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6971" w:type="dxa"/>
            <w:gridSpan w:val="8"/>
          </w:tcPr>
          <w:p w14:paraId="08DCB03A" w14:textId="13650D05" w:rsidR="000F36FD" w:rsidRPr="002B6B00" w:rsidRDefault="00241FE7" w:rsidP="000F36FD">
            <w:pPr>
              <w:numPr>
                <w:ilvl w:val="0"/>
                <w:numId w:val="4"/>
              </w:numPr>
              <w:contextualSpacing/>
              <w:rPr>
                <w:rFonts w:cs="Arial"/>
                <w:sz w:val="21"/>
                <w:szCs w:val="21"/>
                <w:lang w:val="en-US"/>
              </w:rPr>
            </w:pPr>
            <w:r w:rsidRPr="002B6B00">
              <w:rPr>
                <w:rFonts w:cs="Arial"/>
                <w:sz w:val="21"/>
                <w:szCs w:val="21"/>
                <w:lang w:val="en-US"/>
              </w:rPr>
              <w:t>Experience in multicultural environment</w:t>
            </w:r>
          </w:p>
          <w:p w14:paraId="15615D3E" w14:textId="77777777" w:rsidR="000F36FD" w:rsidRPr="002B6B00" w:rsidRDefault="000F36FD">
            <w:pPr>
              <w:ind w:left="360"/>
              <w:contextualSpacing/>
              <w:rPr>
                <w:rFonts w:cs="Arial"/>
                <w:sz w:val="21"/>
                <w:szCs w:val="21"/>
                <w:lang w:val="en-US"/>
              </w:rPr>
            </w:pPr>
          </w:p>
        </w:tc>
      </w:tr>
      <w:tr w:rsidR="000F36FD" w:rsidRPr="00A9650B" w14:paraId="591DAC0B" w14:textId="77777777" w:rsidTr="000F36FD">
        <w:trPr>
          <w:gridBefore w:val="1"/>
          <w:wBefore w:w="108" w:type="dxa"/>
        </w:trPr>
        <w:tc>
          <w:tcPr>
            <w:tcW w:w="1824" w:type="dxa"/>
            <w:gridSpan w:val="4"/>
          </w:tcPr>
          <w:p w14:paraId="4307461D" w14:textId="77777777" w:rsidR="000F36FD" w:rsidRPr="002B6B00" w:rsidRDefault="000F36FD">
            <w:pPr>
              <w:jc w:val="left"/>
              <w:rPr>
                <w:rFonts w:cs="Arial"/>
                <w:b/>
                <w:sz w:val="21"/>
                <w:szCs w:val="21"/>
                <w:lang w:val="en-US"/>
              </w:rPr>
            </w:pPr>
            <w:r w:rsidRPr="002B6B00">
              <w:rPr>
                <w:rFonts w:cs="Arial"/>
                <w:b/>
                <w:sz w:val="21"/>
                <w:szCs w:val="21"/>
                <w:lang w:val="en-US"/>
              </w:rPr>
              <w:t>Languages</w:t>
            </w:r>
          </w:p>
          <w:p w14:paraId="091999DC" w14:textId="77777777" w:rsidR="000F36FD" w:rsidRPr="002B6B00" w:rsidRDefault="000F36FD">
            <w:pPr>
              <w:jc w:val="left"/>
              <w:rPr>
                <w:rFonts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6971" w:type="dxa"/>
            <w:gridSpan w:val="8"/>
          </w:tcPr>
          <w:p w14:paraId="36303FCD" w14:textId="0945CF72" w:rsidR="000F36FD" w:rsidRPr="002B6B00" w:rsidRDefault="000F36FD" w:rsidP="000F36FD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1"/>
                <w:szCs w:val="21"/>
                <w:lang w:val="en-US"/>
              </w:rPr>
            </w:pPr>
            <w:r w:rsidRPr="002B6B00">
              <w:rPr>
                <w:rFonts w:cs="Arial"/>
                <w:sz w:val="21"/>
                <w:szCs w:val="21"/>
                <w:lang w:val="en-US"/>
              </w:rPr>
              <w:t xml:space="preserve">Fluency in English is </w:t>
            </w:r>
            <w:proofErr w:type="gramStart"/>
            <w:r w:rsidRPr="002B6B00">
              <w:rPr>
                <w:rFonts w:cs="Arial"/>
                <w:sz w:val="21"/>
                <w:szCs w:val="21"/>
                <w:lang w:val="en-US"/>
              </w:rPr>
              <w:t>essential;</w:t>
            </w:r>
            <w:proofErr w:type="gramEnd"/>
          </w:p>
          <w:p w14:paraId="740C5BC2" w14:textId="25F3CA0A" w:rsidR="000F36FD" w:rsidRPr="002B6B00" w:rsidRDefault="000F36FD" w:rsidP="000F36FD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1"/>
                <w:szCs w:val="21"/>
                <w:lang w:val="en-US"/>
              </w:rPr>
            </w:pPr>
            <w:r w:rsidRPr="002B6B00">
              <w:rPr>
                <w:rFonts w:cs="Arial"/>
                <w:sz w:val="21"/>
                <w:szCs w:val="21"/>
                <w:lang w:val="en-US"/>
              </w:rPr>
              <w:t xml:space="preserve">Good working knowledge of another of the official languages of the Organization (Arabic, </w:t>
            </w:r>
            <w:r w:rsidR="00CE08C6" w:rsidRPr="002B6B00">
              <w:rPr>
                <w:rFonts w:cs="Arial"/>
                <w:sz w:val="21"/>
                <w:szCs w:val="21"/>
                <w:lang w:val="en-US"/>
              </w:rPr>
              <w:t xml:space="preserve">Chinese, </w:t>
            </w:r>
            <w:r w:rsidRPr="002B6B00">
              <w:rPr>
                <w:rFonts w:cs="Arial"/>
                <w:sz w:val="21"/>
                <w:szCs w:val="21"/>
                <w:lang w:val="en-US"/>
              </w:rPr>
              <w:t>French, or Russian) is an asset.</w:t>
            </w:r>
          </w:p>
          <w:p w14:paraId="19291BD6" w14:textId="77777777" w:rsidR="000F36FD" w:rsidRPr="002B6B00" w:rsidRDefault="000F36FD">
            <w:pPr>
              <w:jc w:val="left"/>
              <w:rPr>
                <w:rFonts w:cs="Arial"/>
                <w:sz w:val="21"/>
                <w:szCs w:val="21"/>
                <w:lang w:val="en-US"/>
              </w:rPr>
            </w:pPr>
          </w:p>
        </w:tc>
      </w:tr>
      <w:tr w:rsidR="000F36FD" w:rsidRPr="00A9650B" w14:paraId="66E85FC1" w14:textId="77777777" w:rsidTr="000F36FD">
        <w:trPr>
          <w:gridBefore w:val="1"/>
          <w:wBefore w:w="108" w:type="dxa"/>
        </w:trPr>
        <w:tc>
          <w:tcPr>
            <w:tcW w:w="1824" w:type="dxa"/>
            <w:gridSpan w:val="4"/>
          </w:tcPr>
          <w:p w14:paraId="625E10E3" w14:textId="77777777" w:rsidR="000F36FD" w:rsidRPr="002B6B00" w:rsidRDefault="000F36FD">
            <w:pPr>
              <w:jc w:val="left"/>
              <w:rPr>
                <w:rFonts w:cs="Arial"/>
                <w:b/>
                <w:sz w:val="21"/>
                <w:szCs w:val="21"/>
                <w:lang w:val="en-US"/>
              </w:rPr>
            </w:pPr>
            <w:r w:rsidRPr="002B6B00">
              <w:rPr>
                <w:rFonts w:cs="Arial"/>
                <w:b/>
                <w:sz w:val="21"/>
                <w:szCs w:val="21"/>
                <w:lang w:val="en-US"/>
              </w:rPr>
              <w:t>Computer Skills</w:t>
            </w:r>
          </w:p>
          <w:p w14:paraId="4DBACE13" w14:textId="77777777" w:rsidR="000F36FD" w:rsidRPr="002B6B00" w:rsidRDefault="000F36FD">
            <w:pPr>
              <w:jc w:val="left"/>
              <w:rPr>
                <w:rFonts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6971" w:type="dxa"/>
            <w:gridSpan w:val="8"/>
            <w:hideMark/>
          </w:tcPr>
          <w:p w14:paraId="4D16713A" w14:textId="2D5CA482" w:rsidR="005C6782" w:rsidRDefault="000F36FD" w:rsidP="00B85814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1"/>
                <w:szCs w:val="21"/>
                <w:lang w:val="en-US"/>
              </w:rPr>
            </w:pPr>
            <w:r w:rsidRPr="002B6B00">
              <w:rPr>
                <w:rFonts w:cs="Arial"/>
                <w:sz w:val="21"/>
                <w:szCs w:val="21"/>
                <w:lang w:val="en-US"/>
              </w:rPr>
              <w:t>Computer literacy in Microsoft Office software and Windows</w:t>
            </w:r>
            <w:r w:rsidR="00C15A87">
              <w:rPr>
                <w:rFonts w:cs="Arial"/>
                <w:sz w:val="21"/>
                <w:szCs w:val="21"/>
                <w:lang w:val="en-US"/>
              </w:rPr>
              <w:t xml:space="preserve"> </w:t>
            </w:r>
            <w:r w:rsidR="004C179E" w:rsidRPr="002B6B00">
              <w:rPr>
                <w:rFonts w:cs="Arial"/>
                <w:sz w:val="21"/>
                <w:szCs w:val="21"/>
                <w:lang w:val="en-US"/>
              </w:rPr>
              <w:t>10</w:t>
            </w:r>
          </w:p>
          <w:p w14:paraId="561FC8C5" w14:textId="343B654D" w:rsidR="008A5944" w:rsidRDefault="008A5944" w:rsidP="00B85814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1"/>
                <w:szCs w:val="21"/>
                <w:lang w:val="en-US"/>
              </w:rPr>
            </w:pPr>
            <w:r>
              <w:rPr>
                <w:rFonts w:cs="Arial"/>
                <w:sz w:val="21"/>
                <w:szCs w:val="21"/>
                <w:lang w:val="en-US"/>
              </w:rPr>
              <w:t xml:space="preserve">Knowledge of </w:t>
            </w:r>
            <w:r w:rsidR="00EE6086">
              <w:rPr>
                <w:rFonts w:cs="Arial"/>
                <w:sz w:val="21"/>
                <w:szCs w:val="21"/>
                <w:lang w:val="en-US"/>
              </w:rPr>
              <w:t>statistical</w:t>
            </w:r>
            <w:r>
              <w:rPr>
                <w:rFonts w:cs="Arial"/>
                <w:sz w:val="21"/>
                <w:szCs w:val="21"/>
                <w:lang w:val="en-US"/>
              </w:rPr>
              <w:t xml:space="preserve"> software like SPPS, S</w:t>
            </w:r>
            <w:r w:rsidR="00FC73DB">
              <w:rPr>
                <w:rFonts w:cs="Arial"/>
                <w:sz w:val="21"/>
                <w:szCs w:val="21"/>
                <w:lang w:val="en-US"/>
              </w:rPr>
              <w:t>TATA</w:t>
            </w:r>
            <w:r>
              <w:rPr>
                <w:rFonts w:cs="Arial"/>
                <w:sz w:val="21"/>
                <w:szCs w:val="21"/>
                <w:lang w:val="en-US"/>
              </w:rPr>
              <w:t xml:space="preserve">, </w:t>
            </w:r>
            <w:r w:rsidR="0057186D">
              <w:rPr>
                <w:rFonts w:cs="Arial"/>
                <w:sz w:val="21"/>
                <w:szCs w:val="21"/>
                <w:lang w:val="en-US"/>
              </w:rPr>
              <w:t xml:space="preserve">EViews, </w:t>
            </w:r>
            <w:r>
              <w:rPr>
                <w:rFonts w:cs="Arial"/>
                <w:sz w:val="21"/>
                <w:szCs w:val="21"/>
                <w:lang w:val="en-US"/>
              </w:rPr>
              <w:t>R or Python is an asset</w:t>
            </w:r>
          </w:p>
          <w:p w14:paraId="6B238A6A" w14:textId="58B2389D" w:rsidR="008A5944" w:rsidRDefault="008A5944" w:rsidP="00B85814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1"/>
                <w:szCs w:val="21"/>
                <w:lang w:val="en-US"/>
              </w:rPr>
            </w:pPr>
            <w:r>
              <w:rPr>
                <w:rFonts w:cs="Arial"/>
                <w:sz w:val="21"/>
                <w:szCs w:val="21"/>
                <w:lang w:val="en-US"/>
              </w:rPr>
              <w:t xml:space="preserve">Knowledge of data visualization software like </w:t>
            </w:r>
            <w:r w:rsidR="00FC73DB">
              <w:rPr>
                <w:rFonts w:cs="Arial"/>
                <w:sz w:val="21"/>
                <w:szCs w:val="21"/>
                <w:lang w:val="en-US"/>
              </w:rPr>
              <w:t xml:space="preserve">Flourish, </w:t>
            </w:r>
            <w:r>
              <w:rPr>
                <w:rFonts w:cs="Arial"/>
                <w:sz w:val="21"/>
                <w:szCs w:val="21"/>
                <w:lang w:val="en-US"/>
              </w:rPr>
              <w:t xml:space="preserve">Tableau </w:t>
            </w:r>
            <w:r w:rsidR="00FC73DB">
              <w:rPr>
                <w:rFonts w:cs="Arial"/>
                <w:sz w:val="21"/>
                <w:szCs w:val="21"/>
                <w:lang w:val="en-US"/>
              </w:rPr>
              <w:t xml:space="preserve">or Shiny </w:t>
            </w:r>
            <w:r>
              <w:rPr>
                <w:rFonts w:cs="Arial"/>
                <w:sz w:val="21"/>
                <w:szCs w:val="21"/>
                <w:lang w:val="en-US"/>
              </w:rPr>
              <w:t>is an asset</w:t>
            </w:r>
          </w:p>
          <w:p w14:paraId="57482773" w14:textId="77777777" w:rsidR="008A5944" w:rsidRPr="00B85814" w:rsidRDefault="008A5944" w:rsidP="008A5944">
            <w:pPr>
              <w:pStyle w:val="ListParagraph"/>
              <w:ind w:left="360"/>
              <w:rPr>
                <w:rFonts w:cs="Arial"/>
                <w:sz w:val="21"/>
                <w:szCs w:val="21"/>
                <w:lang w:val="en-US"/>
              </w:rPr>
            </w:pPr>
          </w:p>
          <w:p w14:paraId="1280812D" w14:textId="18B9EACF" w:rsidR="00196CC0" w:rsidRPr="002B6B00" w:rsidRDefault="00196CC0" w:rsidP="00196CC0">
            <w:pPr>
              <w:rPr>
                <w:rFonts w:cs="Arial"/>
                <w:sz w:val="21"/>
                <w:szCs w:val="21"/>
                <w:lang w:val="en-US"/>
              </w:rPr>
            </w:pPr>
          </w:p>
        </w:tc>
      </w:tr>
      <w:tr w:rsidR="000F36FD" w:rsidRPr="00A9650B" w14:paraId="01948F4D" w14:textId="77777777" w:rsidTr="000F36FD">
        <w:trPr>
          <w:gridBefore w:val="1"/>
          <w:wBefore w:w="108" w:type="dxa"/>
          <w:trHeight w:val="662"/>
        </w:trPr>
        <w:tc>
          <w:tcPr>
            <w:tcW w:w="1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E6918" w14:textId="77777777" w:rsidR="000F36FD" w:rsidRPr="002B6B00" w:rsidRDefault="000F36FD">
            <w:pPr>
              <w:jc w:val="left"/>
              <w:rPr>
                <w:rFonts w:cs="Arial"/>
                <w:b/>
                <w:sz w:val="21"/>
                <w:szCs w:val="21"/>
                <w:lang w:val="en-US"/>
              </w:rPr>
            </w:pPr>
            <w:r w:rsidRPr="002B6B00">
              <w:rPr>
                <w:rFonts w:cs="Arial"/>
                <w:b/>
                <w:sz w:val="21"/>
                <w:szCs w:val="21"/>
                <w:lang w:val="en-US"/>
              </w:rPr>
              <w:t>Other Skills and Competencies</w:t>
            </w:r>
          </w:p>
          <w:p w14:paraId="6D02B2D4" w14:textId="77777777" w:rsidR="000F36FD" w:rsidRPr="002B6B00" w:rsidRDefault="000F36FD">
            <w:pPr>
              <w:jc w:val="left"/>
              <w:rPr>
                <w:rFonts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69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A35D04" w14:textId="77777777" w:rsidR="008A5944" w:rsidRPr="008A5944" w:rsidRDefault="008A5944" w:rsidP="000F36FD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="Arial"/>
                <w:sz w:val="21"/>
                <w:szCs w:val="21"/>
                <w:lang w:val="en-US"/>
              </w:rPr>
            </w:pPr>
            <w:r w:rsidRPr="002B6B00">
              <w:rPr>
                <w:sz w:val="21"/>
                <w:szCs w:val="21"/>
                <w:lang w:val="en-US"/>
              </w:rPr>
              <w:t xml:space="preserve">Professionalism, integrity, respect for diversity </w:t>
            </w:r>
          </w:p>
          <w:p w14:paraId="379847AF" w14:textId="77777777" w:rsidR="008A5944" w:rsidRPr="002B6B00" w:rsidRDefault="008A5944" w:rsidP="008A5944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="Arial"/>
                <w:sz w:val="21"/>
                <w:szCs w:val="21"/>
                <w:lang w:val="en-US"/>
              </w:rPr>
            </w:pPr>
            <w:r w:rsidRPr="002B6B00">
              <w:rPr>
                <w:sz w:val="21"/>
                <w:szCs w:val="21"/>
                <w:lang w:val="en-US"/>
              </w:rPr>
              <w:t>Planning and organizing skills</w:t>
            </w:r>
            <w:r>
              <w:rPr>
                <w:sz w:val="21"/>
                <w:szCs w:val="21"/>
                <w:lang w:val="en-US"/>
              </w:rPr>
              <w:t xml:space="preserve">, ability to work </w:t>
            </w:r>
            <w:proofErr w:type="gramStart"/>
            <w:r>
              <w:rPr>
                <w:sz w:val="21"/>
                <w:szCs w:val="21"/>
                <w:lang w:val="en-US"/>
              </w:rPr>
              <w:t>independently</w:t>
            </w:r>
            <w:r w:rsidRPr="002B6B00">
              <w:rPr>
                <w:sz w:val="21"/>
                <w:szCs w:val="21"/>
                <w:lang w:val="en-US"/>
              </w:rPr>
              <w:t>;</w:t>
            </w:r>
            <w:proofErr w:type="gramEnd"/>
          </w:p>
          <w:p w14:paraId="1F596EEF" w14:textId="77777777" w:rsidR="008A5944" w:rsidRPr="008A5944" w:rsidRDefault="008A5944" w:rsidP="008A5944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="Arial"/>
                <w:sz w:val="21"/>
                <w:szCs w:val="21"/>
                <w:lang w:val="en-US"/>
              </w:rPr>
            </w:pPr>
            <w:r w:rsidRPr="002B6B00">
              <w:rPr>
                <w:sz w:val="21"/>
                <w:szCs w:val="21"/>
                <w:lang w:val="en-US"/>
              </w:rPr>
              <w:t xml:space="preserve">Flexibility, tact and </w:t>
            </w:r>
            <w:proofErr w:type="gramStart"/>
            <w:r w:rsidRPr="002B6B00">
              <w:rPr>
                <w:sz w:val="21"/>
                <w:szCs w:val="21"/>
                <w:lang w:val="en-US"/>
              </w:rPr>
              <w:t>discretion;</w:t>
            </w:r>
            <w:proofErr w:type="gramEnd"/>
          </w:p>
          <w:p w14:paraId="3F40D5AF" w14:textId="320C115C" w:rsidR="00EB08DC" w:rsidRPr="008A5944" w:rsidRDefault="008A5944" w:rsidP="008A5944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="Arial"/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lastRenderedPageBreak/>
              <w:t>C</w:t>
            </w:r>
            <w:r w:rsidR="00EB08DC" w:rsidRPr="002B6B00">
              <w:rPr>
                <w:sz w:val="21"/>
                <w:szCs w:val="21"/>
                <w:lang w:val="en-US"/>
              </w:rPr>
              <w:t xml:space="preserve">ommunication </w:t>
            </w:r>
            <w:proofErr w:type="gramStart"/>
            <w:r w:rsidR="00EB08DC" w:rsidRPr="002B6B00">
              <w:rPr>
                <w:sz w:val="21"/>
                <w:szCs w:val="21"/>
                <w:lang w:val="en-US"/>
              </w:rPr>
              <w:t>skills;</w:t>
            </w:r>
            <w:proofErr w:type="gramEnd"/>
          </w:p>
          <w:p w14:paraId="1B936BA0" w14:textId="752AF9B2" w:rsidR="00D4613B" w:rsidRPr="008A5944" w:rsidRDefault="00D4613B" w:rsidP="008A5944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="Arial"/>
                <w:sz w:val="21"/>
                <w:szCs w:val="21"/>
                <w:lang w:val="en-US"/>
              </w:rPr>
            </w:pPr>
            <w:r w:rsidRPr="002B6B00">
              <w:rPr>
                <w:sz w:val="21"/>
                <w:szCs w:val="21"/>
                <w:lang w:val="en-US"/>
              </w:rPr>
              <w:t>Ability to work harmoniously with people in an international environment;</w:t>
            </w:r>
          </w:p>
        </w:tc>
      </w:tr>
    </w:tbl>
    <w:p w14:paraId="20D9E0B5" w14:textId="037A8096" w:rsidR="00552A29" w:rsidRPr="009C084E" w:rsidRDefault="00552A29" w:rsidP="00EB08DC">
      <w:pPr>
        <w:rPr>
          <w:lang w:val="en-US"/>
        </w:rPr>
      </w:pPr>
    </w:p>
    <w:sectPr w:rsidR="00552A29" w:rsidRPr="009C08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91F53" w14:textId="77777777" w:rsidR="003B592D" w:rsidRDefault="003B592D" w:rsidP="008E0201">
      <w:r>
        <w:separator/>
      </w:r>
    </w:p>
  </w:endnote>
  <w:endnote w:type="continuationSeparator" w:id="0">
    <w:p w14:paraId="2ADBE86C" w14:textId="77777777" w:rsidR="003B592D" w:rsidRDefault="003B592D" w:rsidP="008E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33B1E" w14:textId="77777777" w:rsidR="003B592D" w:rsidRDefault="003B592D" w:rsidP="008E0201">
      <w:r>
        <w:separator/>
      </w:r>
    </w:p>
  </w:footnote>
  <w:footnote w:type="continuationSeparator" w:id="0">
    <w:p w14:paraId="76D02088" w14:textId="77777777" w:rsidR="003B592D" w:rsidRDefault="003B592D" w:rsidP="008E0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484B"/>
    <w:multiLevelType w:val="hybridMultilevel"/>
    <w:tmpl w:val="C55CE9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15688"/>
    <w:multiLevelType w:val="hybridMultilevel"/>
    <w:tmpl w:val="2E98CAF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E3D55"/>
    <w:multiLevelType w:val="hybridMultilevel"/>
    <w:tmpl w:val="E07C9C30"/>
    <w:lvl w:ilvl="0" w:tplc="8ECA5AB8">
      <w:start w:val="1"/>
      <w:numFmt w:val="decimal"/>
      <w:pStyle w:val="LN1numb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2031A"/>
    <w:multiLevelType w:val="hybridMultilevel"/>
    <w:tmpl w:val="4F40D3DA"/>
    <w:lvl w:ilvl="0" w:tplc="A9DCD5A2">
      <w:start w:val="1"/>
      <w:numFmt w:val="bullet"/>
      <w:pStyle w:val="L1Listlevel1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C5AFF"/>
    <w:multiLevelType w:val="hybridMultilevel"/>
    <w:tmpl w:val="299E175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D9132E"/>
    <w:multiLevelType w:val="hybridMultilevel"/>
    <w:tmpl w:val="4AD67E18"/>
    <w:lvl w:ilvl="0" w:tplc="AA1C7FD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B283E"/>
    <w:multiLevelType w:val="multilevel"/>
    <w:tmpl w:val="0C0A001D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%3)"/>
      <w:lvlJc w:val="left"/>
      <w:pPr>
        <w:tabs>
          <w:tab w:val="num" w:pos="1080"/>
        </w:tabs>
        <w:ind w:left="927" w:hanging="360"/>
      </w:p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CDA1AF9"/>
    <w:multiLevelType w:val="hybridMultilevel"/>
    <w:tmpl w:val="CBAE5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4E"/>
    <w:rsid w:val="00065229"/>
    <w:rsid w:val="0006613B"/>
    <w:rsid w:val="00072988"/>
    <w:rsid w:val="00096AF4"/>
    <w:rsid w:val="000F15B4"/>
    <w:rsid w:val="000F36FD"/>
    <w:rsid w:val="001270FF"/>
    <w:rsid w:val="00154C5B"/>
    <w:rsid w:val="00167F5C"/>
    <w:rsid w:val="00185631"/>
    <w:rsid w:val="00196CC0"/>
    <w:rsid w:val="001A2D11"/>
    <w:rsid w:val="001A64FD"/>
    <w:rsid w:val="001D6337"/>
    <w:rsid w:val="001E17BE"/>
    <w:rsid w:val="0021077A"/>
    <w:rsid w:val="002355A8"/>
    <w:rsid w:val="00241FE7"/>
    <w:rsid w:val="00282585"/>
    <w:rsid w:val="002861ED"/>
    <w:rsid w:val="002B6B00"/>
    <w:rsid w:val="002C59B6"/>
    <w:rsid w:val="002C65E5"/>
    <w:rsid w:val="002D2D01"/>
    <w:rsid w:val="002D796A"/>
    <w:rsid w:val="002E0482"/>
    <w:rsid w:val="00356787"/>
    <w:rsid w:val="00356B19"/>
    <w:rsid w:val="00371831"/>
    <w:rsid w:val="0037458E"/>
    <w:rsid w:val="003B0781"/>
    <w:rsid w:val="003B592D"/>
    <w:rsid w:val="003F6552"/>
    <w:rsid w:val="00426515"/>
    <w:rsid w:val="00440B79"/>
    <w:rsid w:val="00453A78"/>
    <w:rsid w:val="00456CA5"/>
    <w:rsid w:val="00457581"/>
    <w:rsid w:val="00475376"/>
    <w:rsid w:val="004A0FBA"/>
    <w:rsid w:val="004C179E"/>
    <w:rsid w:val="00505C73"/>
    <w:rsid w:val="00552A29"/>
    <w:rsid w:val="0057186D"/>
    <w:rsid w:val="005A6918"/>
    <w:rsid w:val="005B02A3"/>
    <w:rsid w:val="005C60D2"/>
    <w:rsid w:val="005C6782"/>
    <w:rsid w:val="005C71A6"/>
    <w:rsid w:val="005D20CC"/>
    <w:rsid w:val="005E67BE"/>
    <w:rsid w:val="00620404"/>
    <w:rsid w:val="00641FA8"/>
    <w:rsid w:val="0065182F"/>
    <w:rsid w:val="00652E48"/>
    <w:rsid w:val="00653660"/>
    <w:rsid w:val="006A7608"/>
    <w:rsid w:val="006C595D"/>
    <w:rsid w:val="007119AD"/>
    <w:rsid w:val="007159F6"/>
    <w:rsid w:val="00752E2E"/>
    <w:rsid w:val="0077490B"/>
    <w:rsid w:val="007B0EAE"/>
    <w:rsid w:val="007F09A3"/>
    <w:rsid w:val="008673EC"/>
    <w:rsid w:val="00876C98"/>
    <w:rsid w:val="00891076"/>
    <w:rsid w:val="00891E3E"/>
    <w:rsid w:val="008A5944"/>
    <w:rsid w:val="008C498A"/>
    <w:rsid w:val="008E0201"/>
    <w:rsid w:val="00920CC1"/>
    <w:rsid w:val="00926AD9"/>
    <w:rsid w:val="00943793"/>
    <w:rsid w:val="009566DB"/>
    <w:rsid w:val="00972800"/>
    <w:rsid w:val="00996295"/>
    <w:rsid w:val="009C084E"/>
    <w:rsid w:val="009E460B"/>
    <w:rsid w:val="009F60FB"/>
    <w:rsid w:val="00A21105"/>
    <w:rsid w:val="00A9650B"/>
    <w:rsid w:val="00AB224F"/>
    <w:rsid w:val="00AC2306"/>
    <w:rsid w:val="00AD6CB8"/>
    <w:rsid w:val="00AF603A"/>
    <w:rsid w:val="00B10151"/>
    <w:rsid w:val="00B22169"/>
    <w:rsid w:val="00B37AC0"/>
    <w:rsid w:val="00B840DC"/>
    <w:rsid w:val="00B85814"/>
    <w:rsid w:val="00BB77DA"/>
    <w:rsid w:val="00BC4393"/>
    <w:rsid w:val="00BE024A"/>
    <w:rsid w:val="00BE39EF"/>
    <w:rsid w:val="00C15A87"/>
    <w:rsid w:val="00C66835"/>
    <w:rsid w:val="00C7296F"/>
    <w:rsid w:val="00CA0585"/>
    <w:rsid w:val="00CA47D2"/>
    <w:rsid w:val="00CE08C6"/>
    <w:rsid w:val="00D1671C"/>
    <w:rsid w:val="00D4613B"/>
    <w:rsid w:val="00D62975"/>
    <w:rsid w:val="00DA6212"/>
    <w:rsid w:val="00DC1FB1"/>
    <w:rsid w:val="00DF663E"/>
    <w:rsid w:val="00E1204C"/>
    <w:rsid w:val="00E25213"/>
    <w:rsid w:val="00E26FBE"/>
    <w:rsid w:val="00E43D3A"/>
    <w:rsid w:val="00E956CF"/>
    <w:rsid w:val="00EB08DC"/>
    <w:rsid w:val="00EE1528"/>
    <w:rsid w:val="00EE526F"/>
    <w:rsid w:val="00EE6086"/>
    <w:rsid w:val="00EF4A71"/>
    <w:rsid w:val="00F25378"/>
    <w:rsid w:val="00F62B17"/>
    <w:rsid w:val="00F62BA8"/>
    <w:rsid w:val="00F942D0"/>
    <w:rsid w:val="00FA0271"/>
    <w:rsid w:val="00FB1864"/>
    <w:rsid w:val="00FC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9E06C"/>
  <w15:docId w15:val="{AD31E19B-577D-419D-987B-85680D0E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"/>
    <w:rsid w:val="009C084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N1numblevel1">
    <w:name w:val="LN1_numb level 1"/>
    <w:basedOn w:val="Normal"/>
    <w:qFormat/>
    <w:rsid w:val="009C084E"/>
    <w:pPr>
      <w:widowControl w:val="0"/>
      <w:numPr>
        <w:numId w:val="1"/>
      </w:numPr>
      <w:tabs>
        <w:tab w:val="left" w:pos="1134"/>
        <w:tab w:val="left" w:pos="1701"/>
        <w:tab w:val="left" w:pos="2268"/>
        <w:tab w:val="left" w:pos="2835"/>
      </w:tabs>
      <w:suppressAutoHyphens/>
      <w:spacing w:line="360" w:lineRule="auto"/>
    </w:pPr>
    <w:rPr>
      <w:color w:val="595959" w:themeColor="text1" w:themeTint="A6"/>
      <w:sz w:val="21"/>
      <w:lang w:val="en-CA" w:eastAsia="en-US"/>
    </w:rPr>
  </w:style>
  <w:style w:type="paragraph" w:styleId="Header">
    <w:name w:val="header"/>
    <w:basedOn w:val="Normal"/>
    <w:link w:val="HeaderChar"/>
    <w:rsid w:val="009C084E"/>
    <w:pPr>
      <w:tabs>
        <w:tab w:val="center" w:pos="4153"/>
        <w:tab w:val="right" w:pos="8306"/>
      </w:tabs>
    </w:pPr>
    <w:rPr>
      <w:lang w:val="es-ES_tradnl" w:eastAsia="en-US"/>
    </w:rPr>
  </w:style>
  <w:style w:type="character" w:customStyle="1" w:styleId="HeaderChar">
    <w:name w:val="Header Char"/>
    <w:basedOn w:val="DefaultParagraphFont"/>
    <w:link w:val="Header"/>
    <w:rsid w:val="009C084E"/>
    <w:rPr>
      <w:rFonts w:ascii="Arial" w:eastAsia="Times New Roman" w:hAnsi="Arial" w:cs="Times New Roman"/>
      <w:sz w:val="24"/>
      <w:szCs w:val="24"/>
      <w:lang w:val="es-ES_tradnl"/>
    </w:rPr>
  </w:style>
  <w:style w:type="table" w:styleId="TableGrid">
    <w:name w:val="Table Grid"/>
    <w:basedOn w:val="TableNormal"/>
    <w:rsid w:val="009C084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9C0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C084E"/>
    <w:pPr>
      <w:jc w:val="left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084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ListParagraph">
    <w:name w:val="List Paragraph"/>
    <w:basedOn w:val="Normal"/>
    <w:uiPriority w:val="34"/>
    <w:qFormat/>
    <w:rsid w:val="009C084E"/>
    <w:pPr>
      <w:ind w:left="720"/>
      <w:contextualSpacing/>
    </w:pPr>
  </w:style>
  <w:style w:type="paragraph" w:styleId="BodyText">
    <w:name w:val="Body Text"/>
    <w:basedOn w:val="Normal"/>
    <w:link w:val="BodyTextChar"/>
    <w:rsid w:val="009C084E"/>
    <w:pPr>
      <w:jc w:val="left"/>
    </w:pPr>
    <w:rPr>
      <w:rFonts w:ascii="Univers" w:hAnsi="Univers"/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C084E"/>
    <w:rPr>
      <w:rFonts w:ascii="Univers" w:eastAsia="Times New Roman" w:hAnsi="Univers" w:cs="Times New Roman"/>
      <w:szCs w:val="20"/>
      <w:lang w:val="en-U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4E"/>
    <w:rPr>
      <w:rFonts w:ascii="Tahoma" w:eastAsia="Times New Roman" w:hAnsi="Tahoma" w:cs="Tahoma"/>
      <w:sz w:val="16"/>
      <w:szCs w:val="16"/>
      <w:lang w:eastAsia="es-E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020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0201"/>
    <w:rPr>
      <w:rFonts w:ascii="Arial" w:eastAsia="Times New Roman" w:hAnsi="Arial" w:cs="Times New Roman"/>
      <w:sz w:val="20"/>
      <w:szCs w:val="20"/>
      <w:lang w:eastAsia="es-ES"/>
    </w:rPr>
  </w:style>
  <w:style w:type="character" w:styleId="EndnoteReference">
    <w:name w:val="endnote reference"/>
    <w:basedOn w:val="DefaultParagraphFont"/>
    <w:uiPriority w:val="99"/>
    <w:semiHidden/>
    <w:unhideWhenUsed/>
    <w:rsid w:val="008E020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02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0201"/>
    <w:rPr>
      <w:rFonts w:ascii="Arial" w:eastAsia="Times New Roman" w:hAnsi="Arial" w:cs="Times New Roman"/>
      <w:sz w:val="20"/>
      <w:szCs w:val="20"/>
      <w:lang w:eastAsia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8E0201"/>
    <w:rPr>
      <w:vertAlign w:val="superscript"/>
    </w:rPr>
  </w:style>
  <w:style w:type="paragraph" w:customStyle="1" w:styleId="L1Listlevel1">
    <w:name w:val="L1_List level 1"/>
    <w:basedOn w:val="Normal"/>
    <w:next w:val="Normal"/>
    <w:qFormat/>
    <w:rsid w:val="007119AD"/>
    <w:pPr>
      <w:widowControl w:val="0"/>
      <w:numPr>
        <w:numId w:val="6"/>
      </w:numPr>
      <w:tabs>
        <w:tab w:val="left" w:pos="1134"/>
        <w:tab w:val="left" w:pos="1701"/>
        <w:tab w:val="left" w:pos="2268"/>
        <w:tab w:val="left" w:pos="2835"/>
      </w:tabs>
      <w:suppressAutoHyphens/>
      <w:spacing w:line="360" w:lineRule="auto"/>
    </w:pPr>
    <w:rPr>
      <w:color w:val="595959" w:themeColor="text1" w:themeTint="A6"/>
      <w:sz w:val="21"/>
      <w:lang w:val="en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8C6"/>
    <w:pPr>
      <w:jc w:val="both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8C6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Revision">
    <w:name w:val="Revision"/>
    <w:hidden/>
    <w:uiPriority w:val="99"/>
    <w:semiHidden/>
    <w:rsid w:val="00AD6CB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paragraph" w:customStyle="1" w:styleId="B1Mainbody">
    <w:name w:val="B1_Main body"/>
    <w:qFormat/>
    <w:rsid w:val="00EF4A71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</w:tabs>
      <w:suppressAutoHyphens/>
      <w:spacing w:after="0" w:line="360" w:lineRule="auto"/>
      <w:jc w:val="both"/>
    </w:pPr>
    <w:rPr>
      <w:rFonts w:ascii="Arial" w:eastAsia="Times New Roman" w:hAnsi="Arial" w:cs="Times New Roman"/>
      <w:color w:val="595959" w:themeColor="text1" w:themeTint="A6"/>
      <w:sz w:val="21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FC8D97F66DFD488700406DF21EA07A" ma:contentTypeVersion="4" ma:contentTypeDescription="Create a new document." ma:contentTypeScope="" ma:versionID="ac030479031fb5e784274cee69ecf0f0">
  <xsd:schema xmlns:xsd="http://www.w3.org/2001/XMLSchema" xmlns:xs="http://www.w3.org/2001/XMLSchema" xmlns:p="http://schemas.microsoft.com/office/2006/metadata/properties" xmlns:ns2="b2506d86-feaf-4d02-bb87-6ecbc6cbdf71" xmlns:ns3="4f93ca9d-f4ca-4793-87ee-63a507f10392" xmlns:ns4="cfc97a5f-fc36-4a32-897e-ebd7fbc0dc3b" targetNamespace="http://schemas.microsoft.com/office/2006/metadata/properties" ma:root="true" ma:fieldsID="2230c725a2012bd73660f7569e2a59d4" ns2:_="" ns3:_="" ns4:_="">
    <xsd:import namespace="b2506d86-feaf-4d02-bb87-6ecbc6cbdf71"/>
    <xsd:import namespace="4f93ca9d-f4ca-4793-87ee-63a507f10392"/>
    <xsd:import namespace="cfc97a5f-fc36-4a32-897e-ebd7fbc0dc3b"/>
    <xsd:element name="properties">
      <xsd:complexType>
        <xsd:sequence>
          <xsd:element name="documentManagement">
            <xsd:complexType>
              <xsd:all>
                <xsd:element ref="ns2:Category"/>
                <xsd:element ref="ns3:Language1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06d86-feaf-4d02-bb87-6ecbc6cbdf71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RadioButtons" ma:internalName="Category">
      <xsd:simpleType>
        <xsd:restriction base="dms:Choice">
          <xsd:enumeration value="Home Leave"/>
          <xsd:enumeration value="Family Allowance"/>
          <xsd:enumeration value="Dependency status"/>
          <xsd:enumeration value="Education Grant"/>
          <xsd:enumeration value="Expert"/>
          <xsd:enumeration value="Intern"/>
          <xsd:enumeration value="Mission"/>
          <xsd:enumeration value="Overtime"/>
          <xsd:enumeration value="Removal request"/>
          <xsd:enumeration value="Salary"/>
          <xsd:enumeration value="Service contract holder"/>
          <xsd:enumeration value="Special Advisor"/>
          <xsd:enumeration value="Staff Memb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3ca9d-f4ca-4793-87ee-63a507f10392" elementFormDefault="qualified">
    <xsd:import namespace="http://schemas.microsoft.com/office/2006/documentManagement/types"/>
    <xsd:import namespace="http://schemas.microsoft.com/office/infopath/2007/PartnerControls"/>
    <xsd:element name="Language1" ma:index="9" nillable="true" ma:displayName="Language" ma:default="English" ma:format="RadioButtons" ma:internalName="Language1">
      <xsd:simpleType>
        <xsd:restriction base="dms:Choice">
          <xsd:enumeration value="Arabic"/>
          <xsd:enumeration value="English"/>
          <xsd:enumeration value="French"/>
          <xsd:enumeration value="Russian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97a5f-fc36-4a32-897e-ebd7fbc0dc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1 xmlns="4f93ca9d-f4ca-4793-87ee-63a507f10392">English</Language1>
    <Category xmlns="b2506d86-feaf-4d02-bb87-6ecbc6cbdf71">Expert</Category>
  </documentManagement>
</p:properties>
</file>

<file path=customXml/itemProps1.xml><?xml version="1.0" encoding="utf-8"?>
<ds:datastoreItem xmlns:ds="http://schemas.openxmlformats.org/officeDocument/2006/customXml" ds:itemID="{192A9C40-15FB-46CE-9EF4-AAF7C9AF5F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8CDB8E-8AC5-488C-AD82-2A489A5BFB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C1D3FB-3848-4E36-892B-6D4795B88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506d86-feaf-4d02-bb87-6ecbc6cbdf71"/>
    <ds:schemaRef ds:uri="4f93ca9d-f4ca-4793-87ee-63a507f10392"/>
    <ds:schemaRef ds:uri="cfc97a5f-fc36-4a32-897e-ebd7fbc0dc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4CB04C-9F2F-43D7-8731-1DF2245DA492}">
  <ds:schemaRefs>
    <ds:schemaRef ds:uri="http://schemas.microsoft.com/office/2006/metadata/properties"/>
    <ds:schemaRef ds:uri="http://schemas.microsoft.com/office/infopath/2007/PartnerControls"/>
    <ds:schemaRef ds:uri="4f93ca9d-f4ca-4793-87ee-63a507f10392"/>
    <ds:schemaRef ds:uri="b2506d86-feaf-4d02-bb87-6ecbc6cbdf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Template - Service contract holders (Terms of Reference)</vt:lpstr>
      <vt:lpstr>Template - Service contract holders (Terms of Reference)</vt:lpstr>
    </vt:vector>
  </TitlesOfParts>
  <Company>UNWTO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Service contract holders (Terms of Reference)</dc:title>
  <dc:creator>Paolo Velasco</dc:creator>
  <cp:lastModifiedBy>Clara Van Der Pol</cp:lastModifiedBy>
  <cp:revision>7</cp:revision>
  <cp:lastPrinted>2022-06-16T08:31:00Z</cp:lastPrinted>
  <dcterms:created xsi:type="dcterms:W3CDTF">2022-06-20T15:31:00Z</dcterms:created>
  <dcterms:modified xsi:type="dcterms:W3CDTF">2022-06-20T17:11:00Z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0x010100CFFC8D97F66DFD488700406DF21EA07A</vt:lpwstr>
  </property>
</Properties>
</file>